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4D" w:rsidRPr="004104AF" w:rsidRDefault="001F634D" w:rsidP="004104AF">
      <w:pPr>
        <w:widowControl w:val="0"/>
        <w:overflowPunct w:val="0"/>
        <w:autoSpaceDE w:val="0"/>
        <w:autoSpaceDN w:val="0"/>
        <w:adjustRightInd w:val="0"/>
        <w:spacing w:after="0" w:line="480" w:lineRule="auto"/>
        <w:ind w:right="60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1F634D">
        <w:rPr>
          <w:rFonts w:ascii="Times New Roman" w:hAnsi="Times New Roman" w:cs="Times New Roman"/>
          <w:b/>
          <w:sz w:val="28"/>
          <w:szCs w:val="23"/>
        </w:rPr>
        <w:t>DAFTAR PUSTAKA</w:t>
      </w:r>
    </w:p>
    <w:p w:rsidR="001F634D" w:rsidRDefault="001F634D" w:rsidP="005556AC">
      <w:pPr>
        <w:spacing w:after="0" w:line="48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F634D">
        <w:rPr>
          <w:rFonts w:ascii="Times New Roman" w:hAnsi="Times New Roman" w:cs="Times New Roman"/>
          <w:sz w:val="24"/>
          <w:szCs w:val="24"/>
        </w:rPr>
        <w:t xml:space="preserve">Andreas, Kaplan M.,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Haenlin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Michael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 w:rsidRPr="001F634D">
        <w:rPr>
          <w:rFonts w:ascii="Times New Roman" w:hAnsi="Times New Roman" w:cs="Times New Roman"/>
          <w:sz w:val="24"/>
          <w:szCs w:val="24"/>
        </w:rPr>
        <w:t>2010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Users of the world, </w:t>
      </w:r>
      <w:proofErr w:type="gramStart"/>
      <w:r w:rsidRPr="001F634D">
        <w:rPr>
          <w:rFonts w:ascii="Times New Roman" w:hAnsi="Times New Roman" w:cs="Times New Roman"/>
          <w:sz w:val="24"/>
          <w:szCs w:val="24"/>
        </w:rPr>
        <w:t>unite !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634D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 xml:space="preserve">challenges and opportunities of social media . </w:t>
      </w:r>
      <w:proofErr w:type="spellStart"/>
      <w:proofErr w:type="gramStart"/>
      <w:r w:rsidRPr="001F634D">
        <w:rPr>
          <w:rFonts w:ascii="Times New Roman" w:hAnsi="Times New Roman" w:cs="Times New Roman"/>
          <w:i/>
          <w:sz w:val="24"/>
          <w:szCs w:val="24"/>
        </w:rPr>
        <w:t>bussines</w:t>
      </w:r>
      <w:proofErr w:type="spellEnd"/>
      <w:proofErr w:type="gramEnd"/>
      <w:r w:rsidRPr="001F634D">
        <w:rPr>
          <w:rFonts w:ascii="Times New Roman" w:hAnsi="Times New Roman" w:cs="Times New Roman"/>
          <w:i/>
          <w:sz w:val="24"/>
          <w:szCs w:val="24"/>
        </w:rPr>
        <w:t xml:space="preserve"> horizon p.61</w:t>
      </w:r>
    </w:p>
    <w:p w:rsid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F634D">
        <w:rPr>
          <w:rFonts w:ascii="Times New Roman" w:hAnsi="Times New Roman" w:cs="Times New Roman"/>
          <w:sz w:val="24"/>
          <w:szCs w:val="24"/>
        </w:rPr>
        <w:t>Ardianto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Elvinaro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Lukiati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Komala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Erdinaya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(2004).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Massa. Bandung </w:t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Simbiosa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Rekatama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Media.</w:t>
      </w:r>
    </w:p>
    <w:p w:rsidR="00963C73" w:rsidRPr="001F634D" w:rsidRDefault="00963C73" w:rsidP="00963C73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Hidayat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Dasrun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(2012).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Medianya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Yogyakarta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Graha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F634D" w:rsidRP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Hazim</w:t>
      </w:r>
      <w:proofErr w:type="spellEnd"/>
      <w:r w:rsidR="00963C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Nurkholif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F697B">
        <w:rPr>
          <w:rFonts w:ascii="Times New Roman" w:hAnsi="Times New Roman" w:cs="Times New Roman"/>
          <w:sz w:val="24"/>
          <w:szCs w:val="24"/>
        </w:rPr>
        <w:t>(</w:t>
      </w:r>
      <w:r w:rsidRPr="001F634D">
        <w:rPr>
          <w:rFonts w:ascii="Times New Roman" w:hAnsi="Times New Roman" w:cs="Times New Roman"/>
          <w:sz w:val="24"/>
          <w:szCs w:val="24"/>
        </w:rPr>
        <w:t>2005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TeknologiPembelajaran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Jakarta : UT,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Pustekkom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IPTPI. </w:t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>Hal. 191</w:t>
      </w:r>
    </w:p>
    <w:p w:rsidR="001F634D" w:rsidRPr="001F634D" w:rsidRDefault="001F634D" w:rsidP="001F634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Indrawan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R. &amp;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Yaniawati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R.P. (2014).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Metodologi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Kuantitatif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Kualitatif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Campuran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Pembangunan,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Bandung: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Penerbit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PT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Refika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Aditama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 Hal.6</w:t>
      </w:r>
    </w:p>
    <w:p w:rsidR="001F634D" w:rsidRP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Kriyantono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Rakhmat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F697B">
        <w:rPr>
          <w:rFonts w:ascii="Times New Roman" w:hAnsi="Times New Roman" w:cs="Times New Roman"/>
          <w:sz w:val="24"/>
          <w:szCs w:val="24"/>
        </w:rPr>
        <w:t>(</w:t>
      </w:r>
      <w:r w:rsidRPr="001F634D">
        <w:rPr>
          <w:rFonts w:ascii="Times New Roman" w:hAnsi="Times New Roman" w:cs="Times New Roman"/>
          <w:sz w:val="24"/>
          <w:szCs w:val="24"/>
        </w:rPr>
        <w:t>2008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Teknis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Praktis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Riset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Jakarta: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Kencana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Pernada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Media Group.</w:t>
      </w:r>
    </w:p>
    <w:p w:rsid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34D">
        <w:rPr>
          <w:rFonts w:ascii="Times New Roman" w:hAnsi="Times New Roman" w:cs="Times New Roman"/>
          <w:sz w:val="24"/>
          <w:szCs w:val="24"/>
        </w:rPr>
        <w:t xml:space="preserve">Kung, Lucy. (2008). </w:t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>Strategic Management in The Media: From Theory to Practice.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F634D">
        <w:rPr>
          <w:rFonts w:ascii="Times New Roman" w:hAnsi="Times New Roman" w:cs="Times New Roman"/>
          <w:sz w:val="24"/>
          <w:szCs w:val="24"/>
        </w:rPr>
        <w:t>SAGE Publications Ltd. London.</w:t>
      </w:r>
    </w:p>
    <w:p w:rsidR="001F634D" w:rsidRDefault="001F634D" w:rsidP="001F6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F634D">
        <w:rPr>
          <w:rFonts w:ascii="Times New Roman" w:hAnsi="Times New Roman" w:cs="Times New Roman"/>
          <w:sz w:val="24"/>
          <w:szCs w:val="24"/>
        </w:rPr>
        <w:t>Morissan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dkk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F697B">
        <w:rPr>
          <w:rFonts w:ascii="Times New Roman" w:hAnsi="Times New Roman" w:cs="Times New Roman"/>
          <w:sz w:val="24"/>
          <w:szCs w:val="24"/>
        </w:rPr>
        <w:t>(</w:t>
      </w:r>
      <w:r w:rsidRPr="001F634D">
        <w:rPr>
          <w:rFonts w:ascii="Times New Roman" w:hAnsi="Times New Roman" w:cs="Times New Roman"/>
          <w:sz w:val="24"/>
          <w:szCs w:val="24"/>
        </w:rPr>
        <w:t>2010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Teori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Massa.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Bogor :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Ghalia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Indonesia.</w:t>
      </w:r>
    </w:p>
    <w:p w:rsidR="001F634D" w:rsidRDefault="001F634D" w:rsidP="001F6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634D" w:rsidRDefault="001F634D" w:rsidP="001F634D">
      <w:pPr>
        <w:widowControl w:val="0"/>
        <w:overflowPunct w:val="0"/>
        <w:autoSpaceDE w:val="0"/>
        <w:autoSpaceDN w:val="0"/>
        <w:adjustRightInd w:val="0"/>
        <w:spacing w:after="0" w:line="48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Nurudin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 w:rsidR="008F697B" w:rsidRPr="001F634D">
        <w:rPr>
          <w:rFonts w:ascii="Times New Roman" w:hAnsi="Times New Roman" w:cs="Times New Roman"/>
          <w:sz w:val="24"/>
          <w:szCs w:val="24"/>
        </w:rPr>
        <w:t>2005</w:t>
      </w:r>
      <w:r w:rsidR="008F697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Sistem-Sistem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di Indonesia</w:t>
      </w:r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F634D">
        <w:rPr>
          <w:rFonts w:ascii="Times New Roman" w:hAnsi="Times New Roman" w:cs="Times New Roman"/>
          <w:sz w:val="24"/>
          <w:szCs w:val="24"/>
        </w:rPr>
        <w:t>Jakarta :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PT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RajaGrafindo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F697B">
        <w:rPr>
          <w:rFonts w:ascii="Times New Roman" w:hAnsi="Times New Roman" w:cs="Times New Roman"/>
          <w:sz w:val="24"/>
          <w:szCs w:val="24"/>
        </w:rPr>
        <w:t>Persada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</w:p>
    <w:p w:rsidR="001F634D" w:rsidRPr="001F634D" w:rsidRDefault="001F634D" w:rsidP="00C5488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34D">
        <w:rPr>
          <w:rFonts w:ascii="Times New Roman" w:hAnsi="Times New Roman" w:cs="Times New Roman"/>
          <w:sz w:val="24"/>
          <w:szCs w:val="24"/>
        </w:rPr>
        <w:t xml:space="preserve">O’Reilly, Tim. (2007). </w:t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>What Is Web 2.0: Design Patterns and Business Models for</w:t>
      </w:r>
      <w:r w:rsidR="008F697B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the Next Generation of Software</w:t>
      </w:r>
      <w:r w:rsidRPr="001F634D">
        <w:rPr>
          <w:rFonts w:ascii="Times New Roman" w:hAnsi="Times New Roman" w:cs="Times New Roman"/>
          <w:sz w:val="24"/>
          <w:szCs w:val="24"/>
        </w:rPr>
        <w:t xml:space="preserve">. No. 4580. Munich Personal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RePEc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Archive.</w:t>
      </w:r>
    </w:p>
    <w:p w:rsidR="00C5488A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lastRenderedPageBreak/>
        <w:t>Rakhmat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Jalaluddin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(2005).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Bandung: PT.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Rosda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</w:p>
    <w:p w:rsid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Severin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Werner J.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James W. Tankard, Jr. (1992). </w:t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Communication Theories: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F634D">
        <w:rPr>
          <w:rFonts w:ascii="Times New Roman" w:hAnsi="Times New Roman" w:cs="Times New Roman"/>
          <w:i/>
          <w:iCs/>
          <w:sz w:val="24"/>
          <w:szCs w:val="24"/>
        </w:rPr>
        <w:t>Origins, Methods, And Uses In The Mass Media</w:t>
      </w:r>
      <w:r w:rsidRPr="001F634D">
        <w:rPr>
          <w:rFonts w:ascii="Times New Roman" w:hAnsi="Times New Roman" w:cs="Times New Roman"/>
          <w:sz w:val="24"/>
          <w:szCs w:val="24"/>
        </w:rPr>
        <w:t xml:space="preserve">. New York, London: </w:t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>Longman.</w:t>
      </w:r>
    </w:p>
    <w:p w:rsidR="00C5488A" w:rsidRDefault="00C5488A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Sufren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Yonathan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Natanael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2014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Otodidak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SPSS </w:t>
      </w:r>
      <w:proofErr w:type="spellStart"/>
      <w:r>
        <w:rPr>
          <w:rFonts w:ascii="Times New Roman" w:hAnsi="Times New Roman" w:cs="Times New Roman"/>
          <w:sz w:val="24"/>
          <w:szCs w:val="24"/>
        </w:rPr>
        <w:t>Pasti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PT Alex </w:t>
      </w:r>
      <w:r>
        <w:rPr>
          <w:rFonts w:ascii="Times New Roman" w:hAnsi="Times New Roman" w:cs="Times New Roman"/>
          <w:sz w:val="24"/>
          <w:szCs w:val="24"/>
        </w:rPr>
        <w:tab/>
        <w:t xml:space="preserve">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Komputindo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5488A" w:rsidRDefault="00C5488A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Sugiyono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2014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Bisnis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Alfabeta</w:t>
      </w:r>
      <w:proofErr w:type="spellEnd"/>
      <w:r>
        <w:rPr>
          <w:rFonts w:ascii="Times New Roman" w:hAnsi="Times New Roman" w:cs="Times New Roman"/>
          <w:sz w:val="24"/>
          <w:szCs w:val="24"/>
        </w:rPr>
        <w:t>. Bandung.</w:t>
      </w:r>
    </w:p>
    <w:p w:rsidR="00C5488A" w:rsidRDefault="00C5488A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Sugiyono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Kuantitatif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Kualitatif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R&amp;D. </w:t>
      </w:r>
      <w:proofErr w:type="spellStart"/>
      <w:r>
        <w:rPr>
          <w:rFonts w:ascii="Times New Roman" w:hAnsi="Times New Roman" w:cs="Times New Roman"/>
          <w:sz w:val="24"/>
          <w:szCs w:val="24"/>
        </w:rPr>
        <w:t>Alfabeta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>Bandung.</w:t>
      </w:r>
    </w:p>
    <w:p w:rsidR="00C5488A" w:rsidRPr="001F634D" w:rsidRDefault="00C5488A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Siregar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S, </w:t>
      </w:r>
      <w:r w:rsidR="008F697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2016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Deskriptif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PT.Rajagrafindo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  <w:t>Jakarta.</w:t>
      </w:r>
    </w:p>
    <w:p w:rsidR="001F634D" w:rsidRPr="001F634D" w:rsidRDefault="001F634D" w:rsidP="001F634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34D">
        <w:rPr>
          <w:rFonts w:ascii="Times New Roman" w:hAnsi="Times New Roman" w:cs="Times New Roman"/>
          <w:sz w:val="24"/>
          <w:szCs w:val="24"/>
        </w:rPr>
        <w:t xml:space="preserve">Vivian, John. (2008).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Teori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Massa,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edisi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Kedelapan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 (The Media of Mass </w:t>
      </w:r>
      <w:r>
        <w:rPr>
          <w:rFonts w:ascii="Times New Roman" w:hAnsi="Times New Roman" w:cs="Times New Roman"/>
          <w:sz w:val="24"/>
          <w:szCs w:val="24"/>
        </w:rPr>
        <w:tab/>
      </w:r>
      <w:r w:rsidRPr="001F634D">
        <w:rPr>
          <w:rFonts w:ascii="Times New Roman" w:hAnsi="Times New Roman" w:cs="Times New Roman"/>
          <w:sz w:val="24"/>
          <w:szCs w:val="24"/>
        </w:rPr>
        <w:t>Communication,</w:t>
      </w:r>
    </w:p>
    <w:p w:rsidR="001F634D" w:rsidRPr="001F634D" w:rsidRDefault="001F634D" w:rsidP="001F6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Walgito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634D">
        <w:rPr>
          <w:rFonts w:ascii="Times New Roman" w:hAnsi="Times New Roman" w:cs="Times New Roman"/>
          <w:sz w:val="24"/>
          <w:szCs w:val="24"/>
        </w:rPr>
        <w:t>Bima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F697B">
        <w:rPr>
          <w:rFonts w:ascii="Times New Roman" w:hAnsi="Times New Roman" w:cs="Times New Roman"/>
          <w:sz w:val="24"/>
          <w:szCs w:val="24"/>
        </w:rPr>
        <w:t>(</w:t>
      </w:r>
      <w:r w:rsidRPr="001F634D">
        <w:rPr>
          <w:rFonts w:ascii="Times New Roman" w:hAnsi="Times New Roman" w:cs="Times New Roman"/>
          <w:sz w:val="24"/>
          <w:szCs w:val="24"/>
        </w:rPr>
        <w:t>2010</w:t>
      </w:r>
      <w:r w:rsidR="008F697B">
        <w:rPr>
          <w:rFonts w:ascii="Times New Roman" w:hAnsi="Times New Roman" w:cs="Times New Roman"/>
          <w:sz w:val="24"/>
          <w:szCs w:val="24"/>
        </w:rPr>
        <w:t>)</w:t>
      </w:r>
      <w:r w:rsidRPr="001F63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Pengantar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Psikologi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34D">
        <w:rPr>
          <w:rFonts w:ascii="Times New Roman" w:hAnsi="Times New Roman" w:cs="Times New Roman"/>
          <w:sz w:val="24"/>
          <w:szCs w:val="24"/>
        </w:rPr>
        <w:t xml:space="preserve"> Jakarta: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PT.Aditama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>.</w:t>
      </w:r>
    </w:p>
    <w:p w:rsidR="001F634D" w:rsidRDefault="001F634D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97B" w:rsidRPr="001F634D" w:rsidRDefault="008F697B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34D" w:rsidRPr="001F634D" w:rsidRDefault="001F634D" w:rsidP="001F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34D" w:rsidRDefault="001F634D" w:rsidP="001F6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b/>
          <w:sz w:val="24"/>
          <w:szCs w:val="24"/>
        </w:rPr>
        <w:t>Jurnal</w:t>
      </w:r>
      <w:proofErr w:type="spellEnd"/>
      <w:r w:rsidR="008F69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634D" w:rsidRPr="001F634D" w:rsidRDefault="001F634D" w:rsidP="001F63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2F3C" w:rsidRDefault="008F697B" w:rsidP="001D2F3C">
      <w:pPr>
        <w:pStyle w:val="Default"/>
        <w:jc w:val="both"/>
        <w:rPr>
          <w:rFonts w:eastAsia="Times New Roman"/>
          <w:lang w:eastAsia="id-ID"/>
        </w:rPr>
      </w:pPr>
      <w:proofErr w:type="spellStart"/>
      <w:r>
        <w:rPr>
          <w:iCs/>
        </w:rPr>
        <w:t>Ghifary</w:t>
      </w:r>
      <w:proofErr w:type="gramStart"/>
      <w:r>
        <w:rPr>
          <w:iCs/>
        </w:rPr>
        <w:t>,Sharen</w:t>
      </w:r>
      <w:proofErr w:type="spellEnd"/>
      <w:proofErr w:type="gramEnd"/>
      <w:r w:rsidRPr="009C06E2">
        <w:rPr>
          <w:rFonts w:eastAsia="Times New Roman"/>
          <w:lang w:eastAsia="id-ID"/>
        </w:rPr>
        <w:t xml:space="preserve"> "</w:t>
      </w:r>
      <w:r w:rsidRPr="008F697B">
        <w:t xml:space="preserve"> </w:t>
      </w:r>
      <w:proofErr w:type="spellStart"/>
      <w:r w:rsidRPr="0058192B">
        <w:t>Pengaruh</w:t>
      </w:r>
      <w:proofErr w:type="spellEnd"/>
      <w:r w:rsidRPr="0058192B">
        <w:t xml:space="preserve"> </w:t>
      </w:r>
      <w:proofErr w:type="spellStart"/>
      <w:r w:rsidRPr="0058192B">
        <w:t>intensitas</w:t>
      </w:r>
      <w:proofErr w:type="spellEnd"/>
      <w:r w:rsidRPr="0058192B">
        <w:t xml:space="preserve"> </w:t>
      </w:r>
      <w:proofErr w:type="spellStart"/>
      <w:r w:rsidRPr="0058192B">
        <w:t>penggunaan</w:t>
      </w:r>
      <w:proofErr w:type="spellEnd"/>
      <w:r w:rsidRPr="0058192B">
        <w:t xml:space="preserve"> smartphone </w:t>
      </w:r>
      <w:proofErr w:type="spellStart"/>
      <w:r w:rsidRPr="0058192B">
        <w:t>terhadap</w:t>
      </w:r>
      <w:proofErr w:type="spellEnd"/>
      <w:r w:rsidRPr="0058192B">
        <w:t xml:space="preserve"> </w:t>
      </w:r>
      <w:proofErr w:type="spellStart"/>
      <w:r w:rsidRPr="0058192B">
        <w:t>perilaku</w:t>
      </w:r>
      <w:proofErr w:type="spellEnd"/>
      <w:r w:rsidRPr="0058192B">
        <w:t xml:space="preserve"> </w:t>
      </w:r>
      <w:proofErr w:type="spellStart"/>
      <w:r w:rsidRPr="0058192B">
        <w:t>komunikasi</w:t>
      </w:r>
      <w:proofErr w:type="spellEnd"/>
      <w:r w:rsidR="001D2F3C">
        <w:t>”</w:t>
      </w:r>
      <w:r>
        <w:rPr>
          <w:rFonts w:eastAsia="Times New Roman"/>
          <w:lang w:eastAsia="id-ID"/>
        </w:rPr>
        <w:t xml:space="preserve"> </w:t>
      </w:r>
      <w:r w:rsidRPr="008F697B">
        <w:t xml:space="preserve"> </w:t>
      </w:r>
      <w:r w:rsidRPr="008F697B">
        <w:rPr>
          <w:bCs/>
        </w:rPr>
        <w:t>(</w:t>
      </w:r>
      <w:proofErr w:type="spellStart"/>
      <w:r w:rsidRPr="008F697B">
        <w:rPr>
          <w:bCs/>
        </w:rPr>
        <w:t>Studi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Pada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Pengguna</w:t>
      </w:r>
      <w:proofErr w:type="spellEnd"/>
      <w:r w:rsidRPr="008F697B">
        <w:rPr>
          <w:bCs/>
        </w:rPr>
        <w:t xml:space="preserve"> </w:t>
      </w:r>
      <w:r w:rsidRPr="008F697B">
        <w:rPr>
          <w:bCs/>
          <w:i/>
          <w:iCs/>
        </w:rPr>
        <w:t xml:space="preserve">Smartphone </w:t>
      </w:r>
      <w:r w:rsidRPr="008F697B">
        <w:rPr>
          <w:bCs/>
        </w:rPr>
        <w:t xml:space="preserve">di </w:t>
      </w:r>
      <w:proofErr w:type="spellStart"/>
      <w:r w:rsidRPr="008F697B">
        <w:rPr>
          <w:bCs/>
        </w:rPr>
        <w:t>Kalangan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Mahasiswa</w:t>
      </w:r>
      <w:proofErr w:type="spellEnd"/>
      <w:r w:rsidRPr="008F697B">
        <w:rPr>
          <w:bCs/>
        </w:rPr>
        <w:t xml:space="preserve"> Program </w:t>
      </w:r>
      <w:proofErr w:type="spellStart"/>
      <w:r w:rsidRPr="008F697B">
        <w:rPr>
          <w:bCs/>
        </w:rPr>
        <w:t>Studi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Ilmu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Komunikasi</w:t>
      </w:r>
      <w:proofErr w:type="spellEnd"/>
      <w:r w:rsidRPr="008F697B">
        <w:rPr>
          <w:bCs/>
        </w:rPr>
        <w:t xml:space="preserve"> </w:t>
      </w:r>
      <w:proofErr w:type="spellStart"/>
      <w:r w:rsidRPr="008F697B">
        <w:rPr>
          <w:bCs/>
        </w:rPr>
        <w:t>Universitas</w:t>
      </w:r>
      <w:proofErr w:type="spellEnd"/>
      <w:r w:rsidRPr="008F697B">
        <w:rPr>
          <w:bCs/>
        </w:rPr>
        <w:t xml:space="preserve"> Telkom)</w:t>
      </w:r>
      <w:r w:rsidRPr="008F697B">
        <w:rPr>
          <w:rFonts w:eastAsia="Times New Roman"/>
          <w:lang w:eastAsia="id-ID"/>
        </w:rPr>
        <w:t>."</w:t>
      </w:r>
      <w:r w:rsidRPr="009C06E2">
        <w:rPr>
          <w:rFonts w:eastAsia="Times New Roman"/>
          <w:lang w:eastAsia="id-ID"/>
        </w:rPr>
        <w:t xml:space="preserve"> </w:t>
      </w:r>
      <w:proofErr w:type="gramStart"/>
      <w:r w:rsidRPr="009C06E2">
        <w:rPr>
          <w:rFonts w:eastAsia="Times New Roman"/>
          <w:i/>
          <w:iCs/>
          <w:lang w:eastAsia="id-ID"/>
        </w:rPr>
        <w:t xml:space="preserve">Journal of </w:t>
      </w:r>
      <w:proofErr w:type="spellStart"/>
      <w:r>
        <w:rPr>
          <w:rFonts w:eastAsia="Times New Roman"/>
          <w:i/>
          <w:iCs/>
          <w:lang w:eastAsia="id-ID"/>
        </w:rPr>
        <w:t>Ilmu</w:t>
      </w:r>
      <w:proofErr w:type="spellEnd"/>
      <w:r>
        <w:rPr>
          <w:rFonts w:eastAsia="Times New Roman"/>
          <w:i/>
          <w:iCs/>
          <w:lang w:eastAsia="id-ID"/>
        </w:rPr>
        <w:t xml:space="preserve"> </w:t>
      </w:r>
      <w:proofErr w:type="spellStart"/>
      <w:r>
        <w:rPr>
          <w:rFonts w:eastAsia="Times New Roman"/>
          <w:i/>
          <w:iCs/>
          <w:lang w:eastAsia="id-ID"/>
        </w:rPr>
        <w:t>Komunikasi</w:t>
      </w:r>
      <w:proofErr w:type="spellEnd"/>
      <w:r>
        <w:rPr>
          <w:rFonts w:eastAsia="Times New Roman"/>
          <w:lang w:eastAsia="id-ID"/>
        </w:rPr>
        <w:t xml:space="preserve"> (2015</w:t>
      </w:r>
      <w:r w:rsidRPr="009C06E2">
        <w:rPr>
          <w:rFonts w:eastAsia="Times New Roman"/>
          <w:lang w:eastAsia="id-ID"/>
        </w:rPr>
        <w:t>).</w:t>
      </w:r>
      <w:proofErr w:type="gramEnd"/>
      <w:r w:rsidR="001D2F3C">
        <w:rPr>
          <w:rFonts w:eastAsia="Times New Roman"/>
          <w:lang w:eastAsia="id-ID"/>
        </w:rPr>
        <w:t xml:space="preserve"> </w:t>
      </w:r>
      <w:proofErr w:type="spellStart"/>
      <w:r w:rsidR="001D2F3C">
        <w:rPr>
          <w:rFonts w:eastAsia="Times New Roman"/>
          <w:lang w:eastAsia="id-ID"/>
        </w:rPr>
        <w:t>Diambil</w:t>
      </w:r>
      <w:proofErr w:type="spellEnd"/>
      <w:r w:rsidR="001D2F3C">
        <w:rPr>
          <w:rFonts w:eastAsia="Times New Roman"/>
          <w:lang w:eastAsia="id-ID"/>
        </w:rPr>
        <w:t xml:space="preserve"> </w:t>
      </w:r>
      <w:proofErr w:type="spellStart"/>
      <w:proofErr w:type="gramStart"/>
      <w:r w:rsidRPr="009C06E2">
        <w:rPr>
          <w:rFonts w:eastAsia="Times New Roman"/>
          <w:lang w:eastAsia="id-ID"/>
        </w:rPr>
        <w:t>dari</w:t>
      </w:r>
      <w:proofErr w:type="spellEnd"/>
      <w:r w:rsidRPr="009C06E2">
        <w:rPr>
          <w:rFonts w:eastAsia="Times New Roman"/>
          <w:lang w:eastAsia="id-ID"/>
        </w:rPr>
        <w:t xml:space="preserve"> :</w:t>
      </w:r>
      <w:proofErr w:type="gramEnd"/>
      <w:r w:rsidR="001D2F3C">
        <w:rPr>
          <w:rFonts w:eastAsia="Times New Roman"/>
          <w:lang w:eastAsia="id-ID"/>
        </w:rPr>
        <w:t xml:space="preserve"> </w:t>
      </w:r>
      <w:hyperlink r:id="rId5" w:history="1">
        <w:r w:rsidR="001D2F3C" w:rsidRPr="002D01D4">
          <w:rPr>
            <w:rStyle w:val="Hyperlink"/>
            <w:rFonts w:eastAsia="Times New Roman"/>
            <w:color w:val="auto"/>
            <w:lang w:eastAsia="id-ID"/>
          </w:rPr>
          <w:t>https://scholar.google.co.id/scholar?cluster=9973662796858417959&amp;hl=id&amp;as_sdt=0,5&amp;as_ylo=2014</w:t>
        </w:r>
      </w:hyperlink>
    </w:p>
    <w:p w:rsidR="001D2F3C" w:rsidRDefault="001D2F3C" w:rsidP="001D2F3C">
      <w:pPr>
        <w:pStyle w:val="Default"/>
        <w:jc w:val="both"/>
        <w:rPr>
          <w:rFonts w:eastAsia="Times New Roman"/>
          <w:lang w:eastAsia="id-ID"/>
        </w:rPr>
      </w:pPr>
    </w:p>
    <w:p w:rsidR="001D2F3C" w:rsidRPr="002D01D4" w:rsidRDefault="001D2F3C" w:rsidP="001D2F3C">
      <w:pPr>
        <w:jc w:val="both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1D2F3C">
        <w:rPr>
          <w:rFonts w:ascii="Times New Roman" w:hAnsi="Times New Roman" w:cs="Times New Roman"/>
          <w:sz w:val="24"/>
        </w:rPr>
        <w:t>Khoirunnisa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“</w:t>
      </w:r>
      <w:proofErr w:type="spellStart"/>
      <w:r w:rsidRPr="001D2F3C">
        <w:rPr>
          <w:rFonts w:ascii="Times New Roman" w:hAnsi="Times New Roman" w:cs="Times New Roman"/>
          <w:sz w:val="24"/>
        </w:rPr>
        <w:t>Pengaruh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Twitter </w:t>
      </w:r>
      <w:proofErr w:type="spellStart"/>
      <w:r w:rsidRPr="001D2F3C">
        <w:rPr>
          <w:rFonts w:ascii="Times New Roman" w:hAnsi="Times New Roman" w:cs="Times New Roman"/>
          <w:sz w:val="24"/>
        </w:rPr>
        <w:t>Ridwan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D2F3C">
        <w:rPr>
          <w:rFonts w:ascii="Times New Roman" w:hAnsi="Times New Roman" w:cs="Times New Roman"/>
          <w:sz w:val="24"/>
        </w:rPr>
        <w:t>Kamil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D2F3C">
        <w:rPr>
          <w:rFonts w:ascii="Times New Roman" w:hAnsi="Times New Roman" w:cs="Times New Roman"/>
          <w:sz w:val="24"/>
        </w:rPr>
        <w:t>Terhadap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D2F3C">
        <w:rPr>
          <w:rFonts w:ascii="Times New Roman" w:hAnsi="Times New Roman" w:cs="Times New Roman"/>
          <w:sz w:val="24"/>
        </w:rPr>
        <w:t>Sikap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Followers” Journal of </w:t>
      </w:r>
      <w:proofErr w:type="spellStart"/>
      <w:r w:rsidRPr="001D2F3C">
        <w:rPr>
          <w:rFonts w:ascii="Times New Roman" w:hAnsi="Times New Roman" w:cs="Times New Roman"/>
          <w:sz w:val="24"/>
        </w:rPr>
        <w:t>Ilmu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D2F3C">
        <w:rPr>
          <w:rFonts w:ascii="Times New Roman" w:hAnsi="Times New Roman" w:cs="Times New Roman"/>
          <w:sz w:val="24"/>
        </w:rPr>
        <w:t>Komunikasi</w:t>
      </w:r>
      <w:proofErr w:type="spellEnd"/>
      <w:r>
        <w:rPr>
          <w:rFonts w:ascii="Times New Roman" w:hAnsi="Times New Roman" w:cs="Times New Roman"/>
          <w:sz w:val="24"/>
        </w:rPr>
        <w:t xml:space="preserve"> (2014</w:t>
      </w:r>
      <w:r w:rsidRPr="001D2F3C">
        <w:rPr>
          <w:rFonts w:ascii="Times New Roman" w:hAnsi="Times New Roman" w:cs="Times New Roman"/>
          <w:sz w:val="24"/>
        </w:rPr>
        <w:t>).</w:t>
      </w:r>
      <w:proofErr w:type="gram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D2F3C">
        <w:rPr>
          <w:rFonts w:ascii="Times New Roman" w:hAnsi="Times New Roman" w:cs="Times New Roman"/>
          <w:sz w:val="24"/>
        </w:rPr>
        <w:t>Diambil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1D2F3C">
        <w:rPr>
          <w:rFonts w:ascii="Times New Roman" w:hAnsi="Times New Roman" w:cs="Times New Roman"/>
          <w:sz w:val="24"/>
        </w:rPr>
        <w:t>dari</w:t>
      </w:r>
      <w:proofErr w:type="spellEnd"/>
      <w:r w:rsidRPr="001D2F3C">
        <w:rPr>
          <w:rFonts w:ascii="Times New Roman" w:hAnsi="Times New Roman" w:cs="Times New Roman"/>
          <w:sz w:val="24"/>
        </w:rPr>
        <w:t xml:space="preserve"> :</w:t>
      </w:r>
      <w:proofErr w:type="gramEnd"/>
      <w:r w:rsidRPr="001D2F3C">
        <w:rPr>
          <w:rFonts w:ascii="Times New Roman" w:hAnsi="Times New Roman" w:cs="Times New Roman"/>
          <w:sz w:val="24"/>
        </w:rPr>
        <w:t xml:space="preserve"> . </w:t>
      </w:r>
      <w:hyperlink r:id="rId6" w:history="1">
        <w:r w:rsidRPr="002D01D4">
          <w:rPr>
            <w:rStyle w:val="Hyperlink"/>
            <w:rFonts w:ascii="Times New Roman" w:hAnsi="Times New Roman" w:cs="Times New Roman"/>
            <w:color w:val="auto"/>
            <w:sz w:val="24"/>
          </w:rPr>
          <w:t>https://scholar.google.co.id/scholar?cluster=3466672839458417959&amp;hl=id&amp;as_sdt=0,5&amp;as_ylo=2013</w:t>
        </w:r>
      </w:hyperlink>
    </w:p>
    <w:p w:rsidR="008F697B" w:rsidRPr="002D01D4" w:rsidRDefault="008F697B" w:rsidP="001D2F3C">
      <w:pPr>
        <w:jc w:val="both"/>
        <w:rPr>
          <w:rFonts w:ascii="Times New Roman" w:hAnsi="Times New Roman" w:cs="Times New Roman"/>
          <w:sz w:val="24"/>
        </w:rPr>
      </w:pPr>
      <w:r w:rsidRPr="002D01D4">
        <w:rPr>
          <w:rFonts w:ascii="Times New Roman" w:hAnsi="Times New Roman" w:cs="Times New Roman"/>
          <w:b/>
          <w:sz w:val="24"/>
          <w:szCs w:val="24"/>
        </w:rPr>
        <w:t>Website</w:t>
      </w:r>
    </w:p>
    <w:p w:rsidR="001F634D" w:rsidRPr="002D01D4" w:rsidRDefault="00E677C9" w:rsidP="0058192B">
      <w:pPr>
        <w:pStyle w:val="Default"/>
        <w:spacing w:line="480" w:lineRule="auto"/>
        <w:jc w:val="both"/>
        <w:rPr>
          <w:b/>
          <w:color w:val="auto"/>
        </w:rPr>
      </w:pPr>
      <w:hyperlink r:id="rId7" w:history="1">
        <w:r w:rsidR="0058192B" w:rsidRPr="002D01D4">
          <w:rPr>
            <w:rStyle w:val="Hyperlink"/>
            <w:color w:val="auto"/>
            <w:szCs w:val="22"/>
          </w:rPr>
          <w:t>http://detik.com</w:t>
        </w:r>
      </w:hyperlink>
    </w:p>
    <w:p w:rsidR="0058192B" w:rsidRPr="002D01D4" w:rsidRDefault="00E677C9" w:rsidP="0058192B">
      <w:pPr>
        <w:pStyle w:val="Default"/>
        <w:spacing w:line="480" w:lineRule="auto"/>
        <w:jc w:val="both"/>
        <w:rPr>
          <w:color w:val="auto"/>
          <w:sz w:val="22"/>
          <w:szCs w:val="22"/>
        </w:rPr>
      </w:pPr>
      <w:hyperlink r:id="rId8" w:history="1">
        <w:r w:rsidR="0031642C" w:rsidRPr="002D01D4">
          <w:rPr>
            <w:rStyle w:val="Hyperlink"/>
            <w:color w:val="auto"/>
            <w:sz w:val="22"/>
            <w:szCs w:val="22"/>
          </w:rPr>
          <w:t>http://www.marketingprofs.com</w:t>
        </w:r>
      </w:hyperlink>
      <w:bookmarkStart w:id="0" w:name="_GoBack"/>
      <w:bookmarkEnd w:id="0"/>
    </w:p>
    <w:p w:rsidR="0031642C" w:rsidRPr="0031642C" w:rsidRDefault="0031642C" w:rsidP="0031642C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000000"/>
        </w:rPr>
      </w:pPr>
      <w:r w:rsidRPr="0031642C">
        <w:rPr>
          <w:rFonts w:ascii="Times New Roman" w:hAnsi="Times New Roman" w:cs="Times New Roman"/>
          <w:color w:val="000000"/>
        </w:rPr>
        <w:t xml:space="preserve">http://scholar.google.com </w:t>
      </w:r>
    </w:p>
    <w:p w:rsidR="0031642C" w:rsidRPr="0031642C" w:rsidRDefault="0031642C" w:rsidP="0031642C">
      <w:pPr>
        <w:pStyle w:val="Default"/>
        <w:spacing w:line="480" w:lineRule="auto"/>
        <w:jc w:val="both"/>
        <w:rPr>
          <w:sz w:val="22"/>
          <w:szCs w:val="22"/>
        </w:rPr>
      </w:pPr>
      <w:r w:rsidRPr="0031642C">
        <w:rPr>
          <w:sz w:val="22"/>
          <w:szCs w:val="22"/>
        </w:rPr>
        <w:t>http://kominfo.go.id</w:t>
      </w:r>
    </w:p>
    <w:p w:rsidR="0058192B" w:rsidRPr="0058192B" w:rsidRDefault="0058192B" w:rsidP="0058192B">
      <w:pPr>
        <w:tabs>
          <w:tab w:val="left" w:pos="1978"/>
        </w:tabs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58192B">
        <w:rPr>
          <w:rFonts w:ascii="Times New Roman" w:hAnsi="Times New Roman" w:cs="Times New Roman"/>
          <w:sz w:val="24"/>
        </w:rPr>
        <w:t>Sumber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8192B">
        <w:rPr>
          <w:rFonts w:ascii="Times New Roman" w:hAnsi="Times New Roman" w:cs="Times New Roman"/>
          <w:sz w:val="24"/>
        </w:rPr>
        <w:t>Visi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8192B">
        <w:rPr>
          <w:rFonts w:ascii="Times New Roman" w:hAnsi="Times New Roman" w:cs="Times New Roman"/>
          <w:sz w:val="24"/>
        </w:rPr>
        <w:t>Pustaka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, no.3 </w:t>
      </w:r>
      <w:proofErr w:type="spellStart"/>
      <w:r w:rsidRPr="0058192B">
        <w:rPr>
          <w:rFonts w:ascii="Times New Roman" w:hAnsi="Times New Roman" w:cs="Times New Roman"/>
          <w:sz w:val="24"/>
        </w:rPr>
        <w:t>Desember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2012 </w:t>
      </w:r>
      <w:proofErr w:type="spellStart"/>
      <w:r w:rsidRPr="0058192B">
        <w:rPr>
          <w:rFonts w:ascii="Times New Roman" w:hAnsi="Times New Roman" w:cs="Times New Roman"/>
          <w:sz w:val="24"/>
        </w:rPr>
        <w:t>diakes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8192B">
        <w:rPr>
          <w:rFonts w:ascii="Times New Roman" w:hAnsi="Times New Roman" w:cs="Times New Roman"/>
          <w:sz w:val="24"/>
        </w:rPr>
        <w:t>pada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8192B">
        <w:rPr>
          <w:rFonts w:ascii="Times New Roman" w:hAnsi="Times New Roman" w:cs="Times New Roman"/>
          <w:sz w:val="24"/>
        </w:rPr>
        <w:t>tanggal</w:t>
      </w:r>
      <w:proofErr w:type="spellEnd"/>
      <w:r w:rsidRPr="0058192B">
        <w:rPr>
          <w:rFonts w:ascii="Times New Roman" w:hAnsi="Times New Roman" w:cs="Times New Roman"/>
          <w:sz w:val="24"/>
        </w:rPr>
        <w:t xml:space="preserve"> 4 </w:t>
      </w:r>
      <w:proofErr w:type="spellStart"/>
      <w:proofErr w:type="gramStart"/>
      <w:r w:rsidRPr="0058192B">
        <w:rPr>
          <w:rFonts w:ascii="Times New Roman" w:hAnsi="Times New Roman" w:cs="Times New Roman"/>
          <w:sz w:val="24"/>
        </w:rPr>
        <w:t>mei</w:t>
      </w:r>
      <w:proofErr w:type="spellEnd"/>
      <w:proofErr w:type="gramEnd"/>
      <w:r w:rsidRPr="0058192B">
        <w:rPr>
          <w:rFonts w:ascii="Times New Roman" w:hAnsi="Times New Roman" w:cs="Times New Roman"/>
          <w:sz w:val="24"/>
        </w:rPr>
        <w:t xml:space="preserve"> 2017</w:t>
      </w:r>
    </w:p>
    <w:p w:rsidR="001F634D" w:rsidRPr="001F634D" w:rsidRDefault="001F634D" w:rsidP="0058192B">
      <w:pPr>
        <w:widowControl w:val="0"/>
        <w:overflowPunct w:val="0"/>
        <w:autoSpaceDE w:val="0"/>
        <w:autoSpaceDN w:val="0"/>
        <w:adjustRightInd w:val="0"/>
        <w:spacing w:after="0" w:line="480" w:lineRule="auto"/>
        <w:ind w:left="500" w:right="60" w:hanging="5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634D">
        <w:rPr>
          <w:rFonts w:ascii="Times New Roman" w:hAnsi="Times New Roman" w:cs="Times New Roman"/>
          <w:sz w:val="24"/>
          <w:szCs w:val="24"/>
        </w:rPr>
        <w:t>Simanjuntak</w:t>
      </w:r>
      <w:proofErr w:type="spellEnd"/>
      <w:r w:rsidRPr="001F634D">
        <w:rPr>
          <w:rFonts w:ascii="Times New Roman" w:hAnsi="Times New Roman" w:cs="Times New Roman"/>
          <w:sz w:val="24"/>
          <w:szCs w:val="24"/>
        </w:rPr>
        <w:t xml:space="preserve">, Fritz E.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Aspek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Sosial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F634D">
        <w:rPr>
          <w:rFonts w:ascii="Times New Roman" w:hAnsi="Times New Roman" w:cs="Times New Roman"/>
          <w:i/>
          <w:iCs/>
          <w:sz w:val="24"/>
          <w:szCs w:val="24"/>
        </w:rPr>
        <w:t>Telepon</w:t>
      </w:r>
      <w:proofErr w:type="spellEnd"/>
      <w:r w:rsidRPr="001F634D">
        <w:rPr>
          <w:rFonts w:ascii="Times New Roman" w:hAnsi="Times New Roman" w:cs="Times New Roman"/>
          <w:i/>
          <w:iCs/>
          <w:sz w:val="24"/>
          <w:szCs w:val="24"/>
        </w:rPr>
        <w:t xml:space="preserve"> Selular</w:t>
      </w:r>
      <w:proofErr w:type="gramStart"/>
      <w:r w:rsidR="0058192B">
        <w:rPr>
          <w:rFonts w:ascii="Times New Roman" w:hAnsi="Times New Roman" w:cs="Times New Roman"/>
          <w:sz w:val="24"/>
          <w:szCs w:val="24"/>
        </w:rPr>
        <w:t>,www.kompas.com</w:t>
      </w:r>
      <w:proofErr w:type="gramEnd"/>
      <w:r w:rsidR="0058192B">
        <w:rPr>
          <w:rFonts w:ascii="Times New Roman" w:hAnsi="Times New Roman" w:cs="Times New Roman"/>
          <w:sz w:val="24"/>
          <w:szCs w:val="24"/>
        </w:rPr>
        <w:t>. 13 Me i</w:t>
      </w:r>
      <w:r w:rsidRPr="001F634D">
        <w:rPr>
          <w:rFonts w:ascii="Times New Roman" w:hAnsi="Times New Roman" w:cs="Times New Roman"/>
          <w:sz w:val="24"/>
          <w:szCs w:val="24"/>
        </w:rPr>
        <w:t>2004.</w:t>
      </w:r>
    </w:p>
    <w:p w:rsidR="002450BC" w:rsidRPr="0058192B" w:rsidRDefault="002450BC" w:rsidP="0058192B">
      <w:pPr>
        <w:rPr>
          <w:rFonts w:ascii="Times New Roman" w:hAnsi="Times New Roman" w:cs="Times New Roman"/>
        </w:rPr>
      </w:pPr>
    </w:p>
    <w:sectPr w:rsidR="002450BC" w:rsidRPr="0058192B" w:rsidSect="001F634D">
      <w:pgSz w:w="12240" w:h="15840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4D"/>
    <w:rsid w:val="001D2F3C"/>
    <w:rsid w:val="001F634D"/>
    <w:rsid w:val="002450BC"/>
    <w:rsid w:val="002D01D4"/>
    <w:rsid w:val="0031642C"/>
    <w:rsid w:val="004104AF"/>
    <w:rsid w:val="005556AC"/>
    <w:rsid w:val="0058192B"/>
    <w:rsid w:val="007E3707"/>
    <w:rsid w:val="008F697B"/>
    <w:rsid w:val="00963C73"/>
    <w:rsid w:val="00C5488A"/>
    <w:rsid w:val="00E6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19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192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697B"/>
    <w:pPr>
      <w:ind w:left="720"/>
      <w:contextualSpacing/>
    </w:pPr>
    <w:rPr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19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192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697B"/>
    <w:pPr>
      <w:ind w:left="720"/>
      <w:contextualSpacing/>
    </w:pPr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ketingprof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tik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cholar.google.co.id/scholar?cluster=3466672839458417959&amp;hl=id&amp;as_sdt=0,5&amp;as_ylo=2013" TargetMode="External"/><Relationship Id="rId5" Type="http://schemas.openxmlformats.org/officeDocument/2006/relationships/hyperlink" Target="https://scholar.google.co.id/scholar?cluster=9973662796858417959&amp;hl=id&amp;as_sdt=0,5&amp;as_ylo=20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</dc:creator>
  <cp:lastModifiedBy>ismail - [2010]</cp:lastModifiedBy>
  <cp:revision>9</cp:revision>
  <cp:lastPrinted>2017-08-10T18:08:00Z</cp:lastPrinted>
  <dcterms:created xsi:type="dcterms:W3CDTF">2017-08-10T00:29:00Z</dcterms:created>
  <dcterms:modified xsi:type="dcterms:W3CDTF">2017-10-04T16:46:00Z</dcterms:modified>
</cp:coreProperties>
</file>