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E91" w:rsidRDefault="00D70E91" w:rsidP="005F0273">
      <w:pPr>
        <w:pStyle w:val="NormalWeb"/>
        <w:shd w:val="clear" w:color="auto" w:fill="FFFFFF"/>
        <w:spacing w:before="0" w:beforeAutospacing="0" w:after="0" w:afterAutospacing="0" w:line="360" w:lineRule="auto"/>
        <w:ind w:firstLine="360"/>
        <w:jc w:val="both"/>
        <w:rPr>
          <w:color w:val="000000"/>
        </w:rPr>
      </w:pPr>
      <w:r>
        <w:rPr>
          <w:color w:val="000000"/>
        </w:rPr>
        <w:t xml:space="preserve">Pemerintah desa dipimpin oleh seorang kepala desa atau lebih sering disebut kades atau lurah. Dalam melaksanakan tugas dan fungsinya kepala desa dibantu oleh seorang sekretaris desa (sekdes), kaur umum dan TU, kaur keuangan, kaur perencanaan, kasi pemerintahan, kasi kesejahteraan, kasi pelayanan, dan kepala dusun (kadus). Berikut adalah bagan struktur organisasi pemerintah desa menurut Permendagri no. 84 Tahun </w:t>
      </w:r>
      <w:proofErr w:type="gramStart"/>
      <w:r>
        <w:rPr>
          <w:color w:val="000000"/>
        </w:rPr>
        <w:t>2015 :</w:t>
      </w:r>
      <w:proofErr w:type="gramEnd"/>
    </w:p>
    <w:p w:rsidR="001756F8" w:rsidRDefault="001756F8" w:rsidP="001756F8">
      <w:pPr>
        <w:pStyle w:val="NormalWeb"/>
        <w:shd w:val="clear" w:color="auto" w:fill="FFFFFF"/>
        <w:spacing w:before="0" w:beforeAutospacing="0" w:after="0" w:afterAutospacing="0" w:line="360" w:lineRule="auto"/>
        <w:jc w:val="center"/>
        <w:rPr>
          <w:color w:val="000000"/>
        </w:rPr>
      </w:pPr>
      <w:r>
        <w:rPr>
          <w:noProof/>
          <w:color w:val="000000"/>
        </w:rPr>
        <mc:AlternateContent>
          <mc:Choice Requires="wps">
            <w:drawing>
              <wp:anchor distT="0" distB="0" distL="114300" distR="114300" simplePos="0" relativeHeight="251659264" behindDoc="0" locked="0" layoutInCell="1" allowOverlap="1" wp14:anchorId="1E0CF6FA" wp14:editId="726B94F5">
                <wp:simplePos x="0" y="0"/>
                <wp:positionH relativeFrom="column">
                  <wp:posOffset>1931670</wp:posOffset>
                </wp:positionH>
                <wp:positionV relativeFrom="paragraph">
                  <wp:posOffset>259080</wp:posOffset>
                </wp:positionV>
                <wp:extent cx="1019175" cy="2857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019175" cy="28575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5F57AF" w:rsidRDefault="00D2483F" w:rsidP="00D70E91">
                            <w:pPr>
                              <w:jc w:val="center"/>
                              <w:rPr>
                                <w:rFonts w:ascii="Times New Roman" w:hAnsi="Times New Roman" w:cs="Times New Roman"/>
                                <w:sz w:val="24"/>
                              </w:rPr>
                            </w:pPr>
                            <w:r w:rsidRPr="005F57AF">
                              <w:rPr>
                                <w:rFonts w:ascii="Times New Roman" w:hAnsi="Times New Roman" w:cs="Times New Roman"/>
                                <w:sz w:val="24"/>
                              </w:rPr>
                              <w:t>Kepala Desa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0CF6FA" id="Rectangle 1" o:spid="_x0000_s1026" style="position:absolute;left:0;text-align:left;margin-left:152.1pt;margin-top:20.4pt;width:80.25pt;height:2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" fillcolor="white [3201]" strokecolor="black [3200]" strokeweight="1pt">
                <v:textbox>
                  <w:txbxContent>
                    <w:p w:rsidR="00D2483F" w:rsidRPr="005F57AF" w:rsidRDefault="00D2483F" w:rsidP="00D70E91">
                      <w:pPr>
                        <w:jc w:val="center"/>
                        <w:rPr>
                          <w:rFonts w:ascii="Times New Roman" w:hAnsi="Times New Roman" w:cs="Times New Roman"/>
                          <w:sz w:val="24"/>
                        </w:rPr>
                      </w:pPr>
                      <w:r w:rsidRPr="005F57AF">
                        <w:rPr>
                          <w:rFonts w:ascii="Times New Roman" w:hAnsi="Times New Roman" w:cs="Times New Roman"/>
                          <w:sz w:val="24"/>
                        </w:rPr>
                        <w:t>Kepala Desa</w:t>
                      </w:r>
                    </w:p>
                  </w:txbxContent>
                </v:textbox>
              </v:rect>
            </w:pict>
          </mc:Fallback>
        </mc:AlternateContent>
      </w:r>
    </w:p>
    <w:p w:rsidR="00D70E91" w:rsidRPr="00FF4593" w:rsidRDefault="00D70E91" w:rsidP="00FF4593">
      <w:pPr>
        <w:pStyle w:val="NormalWeb"/>
        <w:shd w:val="clear" w:color="auto" w:fill="FFFFFF"/>
        <w:spacing w:before="0" w:beforeAutospacing="0" w:after="0" w:afterAutospacing="0" w:line="360" w:lineRule="auto"/>
        <w:ind w:firstLine="360"/>
        <w:jc w:val="both"/>
        <w:rPr>
          <w:color w:val="000000"/>
        </w:rPr>
      </w:pPr>
    </w:p>
    <w:p w:rsidR="00F03BAF" w:rsidRPr="00863EFF" w:rsidRDefault="00113439" w:rsidP="00863EFF">
      <w:pPr>
        <w:pStyle w:val="NormalWeb"/>
        <w:shd w:val="clear" w:color="auto" w:fill="FFFFFF"/>
        <w:spacing w:before="0" w:beforeAutospacing="0" w:after="0" w:afterAutospacing="0" w:line="360" w:lineRule="auto"/>
        <w:ind w:firstLine="567"/>
        <w:jc w:val="both"/>
        <w:rPr>
          <w:color w:val="000000"/>
        </w:rPr>
      </w:pPr>
      <w:r>
        <w:rPr>
          <w:noProof/>
          <w:color w:val="000000"/>
        </w:rPr>
        <mc:AlternateContent>
          <mc:Choice Requires="wps">
            <w:drawing>
              <wp:anchor distT="0" distB="0" distL="114300" distR="114300" simplePos="0" relativeHeight="251661312" behindDoc="0" locked="0" layoutInCell="1" allowOverlap="1" wp14:anchorId="2E24B849" wp14:editId="51BE9386">
                <wp:simplePos x="0" y="0"/>
                <wp:positionH relativeFrom="column">
                  <wp:posOffset>2436495</wp:posOffset>
                </wp:positionH>
                <wp:positionV relativeFrom="paragraph">
                  <wp:posOffset>243840</wp:posOffset>
                </wp:positionV>
                <wp:extent cx="13430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0316181B"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85pt,19.2pt" to="297.6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" strokecolor="black [3200]" strokeweight="1pt">
                <v:stroke joinstyle="miter"/>
              </v:line>
            </w:pict>
          </mc:Fallback>
        </mc:AlternateContent>
      </w:r>
      <w:r>
        <w:rPr>
          <w:noProof/>
          <w:color w:val="000000"/>
        </w:rPr>
        <mc:AlternateContent>
          <mc:Choice Requires="wps">
            <w:drawing>
              <wp:anchor distT="0" distB="0" distL="114300" distR="114300" simplePos="0" relativeHeight="251662336" behindDoc="0" locked="0" layoutInCell="1" allowOverlap="1" wp14:anchorId="1F5938D6" wp14:editId="3CE634E5">
                <wp:simplePos x="0" y="0"/>
                <wp:positionH relativeFrom="column">
                  <wp:posOffset>3779520</wp:posOffset>
                </wp:positionH>
                <wp:positionV relativeFrom="paragraph">
                  <wp:posOffset>243840</wp:posOffset>
                </wp:positionV>
                <wp:extent cx="0" cy="3143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0" cy="3143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3FB2D9D"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97.6pt,19.2pt" to="297.6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" strokecolor="black [3200]" strokeweight="1pt">
                <v:stroke joinstyle="miter"/>
              </v:line>
            </w:pict>
          </mc:Fallback>
        </mc:AlternateContent>
      </w:r>
      <w:r w:rsidR="001155E1">
        <w:rPr>
          <w:noProof/>
          <w:color w:val="000000"/>
        </w:rPr>
        <mc:AlternateContent>
          <mc:Choice Requires="wps">
            <w:drawing>
              <wp:anchor distT="0" distB="0" distL="114300" distR="114300" simplePos="0" relativeHeight="251660288" behindDoc="0" locked="0" layoutInCell="1" allowOverlap="1" wp14:anchorId="735C19CC" wp14:editId="2F5696C1">
                <wp:simplePos x="0" y="0"/>
                <wp:positionH relativeFrom="column">
                  <wp:posOffset>2436495</wp:posOffset>
                </wp:positionH>
                <wp:positionV relativeFrom="paragraph">
                  <wp:posOffset>15239</wp:posOffset>
                </wp:positionV>
                <wp:extent cx="0" cy="28289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0" cy="2828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82C4ACE" id="Straight Connector 2"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1.85pt,1.2pt" to="191.85pt,2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" strokecolor="black [3200]" strokeweight="1.5pt">
                <v:stroke joinstyle="miter"/>
              </v:line>
            </w:pict>
          </mc:Fallback>
        </mc:AlternateContent>
      </w:r>
      <w:r w:rsidR="00FF4593">
        <w:rPr>
          <w:color w:val="000000"/>
        </w:rPr>
        <w:t xml:space="preserve"> </w:t>
      </w:r>
    </w:p>
    <w:p w:rsidR="00D70E91" w:rsidRDefault="00D70E91" w:rsidP="003E5A49">
      <w:pPr>
        <w:tabs>
          <w:tab w:val="left" w:pos="54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10144B0B" wp14:editId="758FAAA4">
                <wp:simplePos x="0" y="0"/>
                <wp:positionH relativeFrom="column">
                  <wp:posOffset>3103245</wp:posOffset>
                </wp:positionH>
                <wp:positionV relativeFrom="paragraph">
                  <wp:posOffset>295275</wp:posOffset>
                </wp:positionV>
                <wp:extent cx="1352550" cy="3048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352550" cy="3048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Sekretaris Desa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44B0B" id="Rectangle 5" o:spid="_x0000_s1027" style="position:absolute;left:0;text-align:left;margin-left:244.35pt;margin-top:23.25pt;width:106.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" fillcolor="white [3201]" strokecolor="black [3200]" strokeweight="1pt">
                <v:textbo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Sekretaris Desa</w:t>
                      </w:r>
                    </w:p>
                  </w:txbxContent>
                </v:textbox>
              </v:rect>
            </w:pict>
          </mc:Fallback>
        </mc:AlternateContent>
      </w:r>
    </w:p>
    <w:p w:rsidR="00D70E91" w:rsidRDefault="00D70E91" w:rsidP="003E5A49">
      <w:pPr>
        <w:tabs>
          <w:tab w:val="left" w:pos="54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23923C45" wp14:editId="3C1EE77A">
                <wp:simplePos x="0" y="0"/>
                <wp:positionH relativeFrom="column">
                  <wp:posOffset>3779520</wp:posOffset>
                </wp:positionH>
                <wp:positionV relativeFrom="paragraph">
                  <wp:posOffset>210185</wp:posOffset>
                </wp:positionV>
                <wp:extent cx="0" cy="5048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0" cy="5048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43B51A2"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97.6pt,16.55pt" to="297.6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" strokecolor="black [3200]" strokeweight="1pt">
                <v:stroke joinstyle="miter"/>
              </v:line>
            </w:pict>
          </mc:Fallback>
        </mc:AlternateContent>
      </w:r>
    </w:p>
    <w:p w:rsidR="00D70E91" w:rsidRDefault="00113439" w:rsidP="003E5A49">
      <w:pPr>
        <w:tabs>
          <w:tab w:val="left" w:pos="54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0CBA1EDA" wp14:editId="5B3E487E">
                <wp:simplePos x="0" y="0"/>
                <wp:positionH relativeFrom="column">
                  <wp:posOffset>2969895</wp:posOffset>
                </wp:positionH>
                <wp:positionV relativeFrom="paragraph">
                  <wp:posOffset>96520</wp:posOffset>
                </wp:positionV>
                <wp:extent cx="15811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5811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1F2EDF7F" id="Straight Connector 7"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3.85pt,7.6pt" to="358.3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" strokecolor="black [3200]" strokeweight="1pt">
                <v:stroke joinstyle="miter"/>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066AEC82" wp14:editId="4EFFF318">
                <wp:simplePos x="0" y="0"/>
                <wp:positionH relativeFrom="column">
                  <wp:posOffset>4551045</wp:posOffset>
                </wp:positionH>
                <wp:positionV relativeFrom="paragraph">
                  <wp:posOffset>96520</wp:posOffset>
                </wp:positionV>
                <wp:extent cx="0" cy="22860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161E675" id="Straight Connector 9"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58.35pt,7.6pt" to="358.3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" strokecolor="black [3200]" strokeweight="1pt">
                <v:stroke joinstyle="miter"/>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73600" behindDoc="0" locked="0" layoutInCell="1" allowOverlap="1" wp14:anchorId="4C1DBE94" wp14:editId="2C250BF5">
                <wp:simplePos x="0" y="0"/>
                <wp:positionH relativeFrom="column">
                  <wp:posOffset>4217670</wp:posOffset>
                </wp:positionH>
                <wp:positionV relativeFrom="paragraph">
                  <wp:posOffset>325120</wp:posOffset>
                </wp:positionV>
                <wp:extent cx="704850" cy="6477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704850"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Kaur perencanaan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DBE94" id="Rectangle 13" o:spid="_x0000_s1028" style="position:absolute;left:0;text-align:left;margin-left:332.1pt;margin-top:25.6pt;width:55.5pt;height:5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" fillcolor="white [3201]" strokecolor="black [3200]" strokeweight="1pt">
                <v:textbo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Kaur perencanaan</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9504" behindDoc="0" locked="0" layoutInCell="1" allowOverlap="1" wp14:anchorId="244887D4" wp14:editId="0D8F90FB">
                <wp:simplePos x="0" y="0"/>
                <wp:positionH relativeFrom="column">
                  <wp:posOffset>2550795</wp:posOffset>
                </wp:positionH>
                <wp:positionV relativeFrom="paragraph">
                  <wp:posOffset>325120</wp:posOffset>
                </wp:positionV>
                <wp:extent cx="733425" cy="9048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733425" cy="904875"/>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Kaur tata usaha &amp; umum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887D4" id="Rectangle 10" o:spid="_x0000_s1029" style="position:absolute;left:0;text-align:left;margin-left:200.85pt;margin-top:25.6pt;width:57.75pt;height:7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" fillcolor="white [3201]" strokecolor="black [3200]" strokeweight="1pt">
                <v:textbo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Kaur tata usaha &amp; umum</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71552" behindDoc="0" locked="0" layoutInCell="1" allowOverlap="1" wp14:anchorId="57B9B32A" wp14:editId="0A1B4520">
                <wp:simplePos x="0" y="0"/>
                <wp:positionH relativeFrom="column">
                  <wp:posOffset>3360420</wp:posOffset>
                </wp:positionH>
                <wp:positionV relativeFrom="paragraph">
                  <wp:posOffset>325120</wp:posOffset>
                </wp:positionV>
                <wp:extent cx="781050" cy="6477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781050"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Kaur keuangan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9B32A" id="Rectangle 12" o:spid="_x0000_s1030" style="position:absolute;left:0;text-align:left;margin-left:264.6pt;margin-top:25.6pt;width:61.5pt;height: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" fillcolor="white [3201]" strokecolor="black [3200]" strokeweight="1pt">
                <v:textbox>
                  <w:txbxContent>
                    <w:p w:rsidR="00D2483F" w:rsidRPr="00AA1571" w:rsidRDefault="00D2483F" w:rsidP="00D70E91">
                      <w:pPr>
                        <w:jc w:val="center"/>
                        <w:rPr>
                          <w:rFonts w:ascii="Times New Roman" w:hAnsi="Times New Roman" w:cs="Times New Roman"/>
                          <w:sz w:val="24"/>
                        </w:rPr>
                      </w:pPr>
                      <w:r w:rsidRPr="00AA1571">
                        <w:rPr>
                          <w:rFonts w:ascii="Times New Roman" w:hAnsi="Times New Roman" w:cs="Times New Roman"/>
                          <w:sz w:val="24"/>
                        </w:rPr>
                        <w:t>Kaur keuangan</w:t>
                      </w:r>
                    </w:p>
                  </w:txbxContent>
                </v:textbox>
              </v:rect>
            </w:pict>
          </mc:Fallback>
        </mc:AlternateContent>
      </w:r>
      <w:r w:rsidR="00D73D15">
        <w:rPr>
          <w:rFonts w:ascii="Times New Roman" w:hAnsi="Times New Roman" w:cs="Times New Roman"/>
          <w:b/>
          <w:noProof/>
          <w:sz w:val="24"/>
          <w:szCs w:val="24"/>
        </w:rPr>
        <mc:AlternateContent>
          <mc:Choice Requires="wps">
            <w:drawing>
              <wp:anchor distT="0" distB="0" distL="114300" distR="114300" simplePos="0" relativeHeight="251666432" behindDoc="0" locked="0" layoutInCell="1" allowOverlap="1" wp14:anchorId="5337A18F" wp14:editId="183DC8FD">
                <wp:simplePos x="0" y="0"/>
                <wp:positionH relativeFrom="column">
                  <wp:posOffset>2969895</wp:posOffset>
                </wp:positionH>
                <wp:positionV relativeFrom="paragraph">
                  <wp:posOffset>96520</wp:posOffset>
                </wp:positionV>
                <wp:extent cx="0" cy="22860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32CE4C6"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33.85pt,7.6pt" to="233.8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" strokecolor="black [3200]" strokeweight="1pt">
                <v:stroke joinstyle="miter"/>
              </v:line>
            </w:pict>
          </mc:Fallback>
        </mc:AlternateContent>
      </w:r>
    </w:p>
    <w:p w:rsidR="00D70E91" w:rsidRDefault="00113439" w:rsidP="003E5A49">
      <w:pPr>
        <w:tabs>
          <w:tab w:val="left" w:pos="54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74624" behindDoc="0" locked="0" layoutInCell="1" allowOverlap="1" wp14:anchorId="006A10BB" wp14:editId="001098D9">
                <wp:simplePos x="0" y="0"/>
                <wp:positionH relativeFrom="column">
                  <wp:posOffset>474345</wp:posOffset>
                </wp:positionH>
                <wp:positionV relativeFrom="paragraph">
                  <wp:posOffset>40005</wp:posOffset>
                </wp:positionV>
                <wp:extent cx="1962150" cy="0"/>
                <wp:effectExtent l="0" t="0" r="19050" b="19050"/>
                <wp:wrapNone/>
                <wp:docPr id="14" name="Straight Connector 14"/>
                <wp:cNvGraphicFramePr/>
                <a:graphic xmlns:a="http://schemas.openxmlformats.org/drawingml/2006/main">
                  <a:graphicData uri="http://schemas.microsoft.com/office/word/2010/wordprocessingShape">
                    <wps:wsp>
                      <wps:cNvCnPr/>
                      <wps:spPr>
                        <a:xfrm flipH="1">
                          <a:off x="0" y="0"/>
                          <a:ext cx="19621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3F1ADB4B" id="Straight Connector 14" o:spid="_x0000_s1026" style="position:absolute;flip:x;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35pt,3.15pt" to="191.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" strokecolor="black [3200]" strokeweight="1pt">
                <v:stroke joinstyle="miter"/>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1792" behindDoc="0" locked="0" layoutInCell="1" allowOverlap="1" wp14:anchorId="30B92D9C" wp14:editId="4B17832D">
                <wp:simplePos x="0" y="0"/>
                <wp:positionH relativeFrom="column">
                  <wp:posOffset>474345</wp:posOffset>
                </wp:positionH>
                <wp:positionV relativeFrom="paragraph">
                  <wp:posOffset>40005</wp:posOffset>
                </wp:positionV>
                <wp:extent cx="0" cy="200025"/>
                <wp:effectExtent l="0" t="0" r="19050" b="28575"/>
                <wp:wrapNone/>
                <wp:docPr id="20" name="Straight Connector 20"/>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33627EC" id="Straight Connector 20"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7.35pt,3.15pt" to="37.3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" strokecolor="black [3200]" strokeweight="1pt">
                <v:stroke joinstyle="miter"/>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76672" behindDoc="0" locked="0" layoutInCell="1" allowOverlap="1" wp14:anchorId="2923F180" wp14:editId="62F47DF6">
                <wp:simplePos x="0" y="0"/>
                <wp:positionH relativeFrom="column">
                  <wp:posOffset>131445</wp:posOffset>
                </wp:positionH>
                <wp:positionV relativeFrom="paragraph">
                  <wp:posOffset>240030</wp:posOffset>
                </wp:positionV>
                <wp:extent cx="695325" cy="6477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6953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AA1571">
                            <w:pPr>
                              <w:jc w:val="center"/>
                              <w:rPr>
                                <w:rFonts w:ascii="Times New Roman" w:hAnsi="Times New Roman" w:cs="Times New Roman"/>
                                <w:sz w:val="24"/>
                              </w:rPr>
                            </w:pPr>
                            <w:r>
                              <w:rPr>
                                <w:rFonts w:ascii="Times New Roman" w:hAnsi="Times New Roman" w:cs="Times New Roman"/>
                                <w:sz w:val="24"/>
                              </w:rPr>
                              <w:t>Kasi pemerintahan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3F180" id="Rectangle 15" o:spid="_x0000_s1031" style="position:absolute;left:0;text-align:left;margin-left:10.35pt;margin-top:18.9pt;width:54.75pt;height: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" fillcolor="white [3201]" strokecolor="black [3200]" strokeweight="1pt">
                <v:textbox>
                  <w:txbxContent>
                    <w:p w:rsidR="00D2483F" w:rsidRPr="00AA1571" w:rsidRDefault="00D2483F" w:rsidP="00AA1571">
                      <w:pPr>
                        <w:jc w:val="center"/>
                        <w:rPr>
                          <w:rFonts w:ascii="Times New Roman" w:hAnsi="Times New Roman" w:cs="Times New Roman"/>
                          <w:sz w:val="24"/>
                        </w:rPr>
                      </w:pPr>
                      <w:r>
                        <w:rPr>
                          <w:rFonts w:ascii="Times New Roman" w:hAnsi="Times New Roman" w:cs="Times New Roman"/>
                          <w:sz w:val="24"/>
                        </w:rPr>
                        <w:t>Kasi pemerintahan</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5888" behindDoc="0" locked="0" layoutInCell="1" allowOverlap="1" wp14:anchorId="68FDDCB0" wp14:editId="6E084B17">
                <wp:simplePos x="0" y="0"/>
                <wp:positionH relativeFrom="column">
                  <wp:posOffset>1274445</wp:posOffset>
                </wp:positionH>
                <wp:positionV relativeFrom="paragraph">
                  <wp:posOffset>40005</wp:posOffset>
                </wp:positionV>
                <wp:extent cx="0" cy="200025"/>
                <wp:effectExtent l="0" t="0" r="19050" b="28575"/>
                <wp:wrapNone/>
                <wp:docPr id="22" name="Straight Connector 22"/>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1ED70E5" id="Straight Connector 2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00.35pt,3.15pt" to="100.3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" strokecolor="black [3200]" strokeweight="1pt">
                <v:stroke joinstyle="miter"/>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78720" behindDoc="0" locked="0" layoutInCell="1" allowOverlap="1" wp14:anchorId="4F35948F" wp14:editId="55911EAB">
                <wp:simplePos x="0" y="0"/>
                <wp:positionH relativeFrom="column">
                  <wp:posOffset>931545</wp:posOffset>
                </wp:positionH>
                <wp:positionV relativeFrom="paragraph">
                  <wp:posOffset>240030</wp:posOffset>
                </wp:positionV>
                <wp:extent cx="685800" cy="6477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685800"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AA1571">
                            <w:pPr>
                              <w:jc w:val="center"/>
                              <w:rPr>
                                <w:rFonts w:ascii="Times New Roman" w:hAnsi="Times New Roman" w:cs="Times New Roman"/>
                                <w:sz w:val="24"/>
                              </w:rPr>
                            </w:pPr>
                            <w:r>
                              <w:rPr>
                                <w:rFonts w:ascii="Times New Roman" w:hAnsi="Times New Roman" w:cs="Times New Roman"/>
                                <w:sz w:val="24"/>
                              </w:rPr>
                              <w:t>Kasi kesejahteraan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5948F" id="Rectangle 16" o:spid="_x0000_s1032" style="position:absolute;left:0;text-align:left;margin-left:73.35pt;margin-top:18.9pt;width:54pt;height:5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" fillcolor="white [3201]" strokecolor="black [3200]" strokeweight="1pt">
                <v:textbox>
                  <w:txbxContent>
                    <w:p w:rsidR="00D2483F" w:rsidRPr="00AA1571" w:rsidRDefault="00D2483F" w:rsidP="00AA1571">
                      <w:pPr>
                        <w:jc w:val="center"/>
                        <w:rPr>
                          <w:rFonts w:ascii="Times New Roman" w:hAnsi="Times New Roman" w:cs="Times New Roman"/>
                          <w:sz w:val="24"/>
                        </w:rPr>
                      </w:pPr>
                      <w:r>
                        <w:rPr>
                          <w:rFonts w:ascii="Times New Roman" w:hAnsi="Times New Roman" w:cs="Times New Roman"/>
                          <w:sz w:val="24"/>
                        </w:rPr>
                        <w:t>Kasi kesejahteraan</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3840" behindDoc="0" locked="0" layoutInCell="1" allowOverlap="1" wp14:anchorId="3B527577" wp14:editId="65712CEC">
                <wp:simplePos x="0" y="0"/>
                <wp:positionH relativeFrom="column">
                  <wp:posOffset>2017395</wp:posOffset>
                </wp:positionH>
                <wp:positionV relativeFrom="paragraph">
                  <wp:posOffset>40005</wp:posOffset>
                </wp:positionV>
                <wp:extent cx="0" cy="200025"/>
                <wp:effectExtent l="0" t="0" r="19050" b="28575"/>
                <wp:wrapNone/>
                <wp:docPr id="21" name="Straight Connector 21"/>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E1A537A" id="Straight Connector 21"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58.85pt,3.15pt" to="158.8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" strokecolor="black [3200]" strokeweight="1pt">
                <v:stroke joinstyle="miter"/>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0768" behindDoc="0" locked="0" layoutInCell="1" allowOverlap="1" wp14:anchorId="41D539A5" wp14:editId="2C11359A">
                <wp:simplePos x="0" y="0"/>
                <wp:positionH relativeFrom="column">
                  <wp:posOffset>1703070</wp:posOffset>
                </wp:positionH>
                <wp:positionV relativeFrom="paragraph">
                  <wp:posOffset>240030</wp:posOffset>
                </wp:positionV>
                <wp:extent cx="609600" cy="6477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609600"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AA1571">
                            <w:pPr>
                              <w:jc w:val="center"/>
                              <w:rPr>
                                <w:rFonts w:ascii="Times New Roman" w:hAnsi="Times New Roman" w:cs="Times New Roman"/>
                                <w:sz w:val="24"/>
                              </w:rPr>
                            </w:pPr>
                            <w:r>
                              <w:rPr>
                                <w:rFonts w:ascii="Times New Roman" w:hAnsi="Times New Roman" w:cs="Times New Roman"/>
                                <w:sz w:val="24"/>
                              </w:rPr>
                              <w:t>Kasi pelayanan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539A5" id="Rectangle 17" o:spid="_x0000_s1033" style="position:absolute;left:0;text-align:left;margin-left:134.1pt;margin-top:18.9pt;width:48pt;height:5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" fillcolor="white [3201]" strokecolor="black [3200]" strokeweight="1pt">
                <v:textbox>
                  <w:txbxContent>
                    <w:p w:rsidR="00D2483F" w:rsidRPr="00AA1571" w:rsidRDefault="00D2483F" w:rsidP="00AA1571">
                      <w:pPr>
                        <w:jc w:val="center"/>
                        <w:rPr>
                          <w:rFonts w:ascii="Times New Roman" w:hAnsi="Times New Roman" w:cs="Times New Roman"/>
                          <w:sz w:val="24"/>
                        </w:rPr>
                      </w:pPr>
                      <w:r>
                        <w:rPr>
                          <w:rFonts w:ascii="Times New Roman" w:hAnsi="Times New Roman" w:cs="Times New Roman"/>
                          <w:sz w:val="24"/>
                        </w:rPr>
                        <w:t>Kasi pelayanan</w:t>
                      </w:r>
                    </w:p>
                  </w:txbxContent>
                </v:textbox>
              </v:rect>
            </w:pict>
          </mc:Fallback>
        </mc:AlternateContent>
      </w:r>
    </w:p>
    <w:p w:rsidR="00D70E91" w:rsidRDefault="00D70E91" w:rsidP="003E5A49">
      <w:pPr>
        <w:tabs>
          <w:tab w:val="left" w:pos="540"/>
        </w:tabs>
        <w:spacing w:line="360" w:lineRule="auto"/>
        <w:jc w:val="both"/>
        <w:rPr>
          <w:rFonts w:ascii="Times New Roman" w:hAnsi="Times New Roman" w:cs="Times New Roman"/>
          <w:b/>
          <w:sz w:val="24"/>
          <w:szCs w:val="24"/>
        </w:rPr>
      </w:pPr>
    </w:p>
    <w:p w:rsidR="00D70E91" w:rsidRDefault="00D70E91" w:rsidP="003E5A49">
      <w:pPr>
        <w:tabs>
          <w:tab w:val="left" w:pos="540"/>
        </w:tabs>
        <w:spacing w:line="360" w:lineRule="auto"/>
        <w:jc w:val="both"/>
        <w:rPr>
          <w:rFonts w:ascii="Times New Roman" w:hAnsi="Times New Roman" w:cs="Times New Roman"/>
          <w:b/>
          <w:sz w:val="24"/>
          <w:szCs w:val="24"/>
        </w:rPr>
      </w:pPr>
    </w:p>
    <w:p w:rsidR="00D70E91" w:rsidRDefault="001D2CD4" w:rsidP="003E5A49">
      <w:pPr>
        <w:tabs>
          <w:tab w:val="left" w:pos="54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86912" behindDoc="0" locked="0" layoutInCell="1" allowOverlap="1" wp14:anchorId="64F0E334" wp14:editId="08491EA8">
                <wp:simplePos x="0" y="0"/>
                <wp:positionH relativeFrom="column">
                  <wp:posOffset>531495</wp:posOffset>
                </wp:positionH>
                <wp:positionV relativeFrom="paragraph">
                  <wp:posOffset>241935</wp:posOffset>
                </wp:positionV>
                <wp:extent cx="3743325" cy="0"/>
                <wp:effectExtent l="0" t="0" r="28575" b="19050"/>
                <wp:wrapNone/>
                <wp:docPr id="23" name="Straight Connector 23"/>
                <wp:cNvGraphicFramePr/>
                <a:graphic xmlns:a="http://schemas.openxmlformats.org/drawingml/2006/main">
                  <a:graphicData uri="http://schemas.microsoft.com/office/word/2010/wordprocessingShape">
                    <wps:wsp>
                      <wps:cNvCnPr/>
                      <wps:spPr>
                        <a:xfrm>
                          <a:off x="0" y="0"/>
                          <a:ext cx="3743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7185B66D" id="Straight Connector 23"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85pt,19.05pt" to="336.6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" strokecolor="black [3200]" strokeweight="1pt">
                <v:stroke joinstyle="miter"/>
              </v:line>
            </w:pict>
          </mc:Fallback>
        </mc:AlternateContent>
      </w:r>
      <w:r w:rsidR="00BB3F26">
        <w:rPr>
          <w:rFonts w:ascii="Times New Roman" w:hAnsi="Times New Roman" w:cs="Times New Roman"/>
          <w:b/>
          <w:noProof/>
          <w:sz w:val="24"/>
          <w:szCs w:val="24"/>
        </w:rPr>
        <mc:AlternateContent>
          <mc:Choice Requires="wps">
            <w:drawing>
              <wp:anchor distT="0" distB="0" distL="114300" distR="114300" simplePos="0" relativeHeight="251702272" behindDoc="0" locked="0" layoutInCell="1" allowOverlap="1" wp14:anchorId="7E0EB66A" wp14:editId="1578F207">
                <wp:simplePos x="0" y="0"/>
                <wp:positionH relativeFrom="column">
                  <wp:posOffset>4274820</wp:posOffset>
                </wp:positionH>
                <wp:positionV relativeFrom="paragraph">
                  <wp:posOffset>241935</wp:posOffset>
                </wp:positionV>
                <wp:extent cx="0" cy="276225"/>
                <wp:effectExtent l="0" t="0" r="19050" b="28575"/>
                <wp:wrapNone/>
                <wp:docPr id="31" name="Straight Connector 31"/>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5F90D59" id="Straight Connector 31"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36.6pt,19.05pt" to="336.6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" strokecolor="black [3200]" strokeweight="1pt">
                <v:stroke joinstyle="miter"/>
              </v:line>
            </w:pict>
          </mc:Fallback>
        </mc:AlternateContent>
      </w:r>
      <w:r w:rsidR="00BB3F26">
        <w:rPr>
          <w:rFonts w:ascii="Times New Roman" w:hAnsi="Times New Roman" w:cs="Times New Roman"/>
          <w:b/>
          <w:noProof/>
          <w:sz w:val="24"/>
          <w:szCs w:val="24"/>
        </w:rPr>
        <mc:AlternateContent>
          <mc:Choice Requires="wps">
            <w:drawing>
              <wp:anchor distT="0" distB="0" distL="114300" distR="114300" simplePos="0" relativeHeight="251696128" behindDoc="0" locked="0" layoutInCell="1" allowOverlap="1" wp14:anchorId="3DFABF32" wp14:editId="5785AC77">
                <wp:simplePos x="0" y="0"/>
                <wp:positionH relativeFrom="column">
                  <wp:posOffset>531495</wp:posOffset>
                </wp:positionH>
                <wp:positionV relativeFrom="paragraph">
                  <wp:posOffset>241935</wp:posOffset>
                </wp:positionV>
                <wp:extent cx="0" cy="276225"/>
                <wp:effectExtent l="0" t="0" r="19050" b="28575"/>
                <wp:wrapNone/>
                <wp:docPr id="28" name="Straight Connector 28"/>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26757B5" id="Straight Connector 2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1.85pt,19.05pt" to="41.85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" strokecolor="black [3200]" strokeweight="1pt">
                <v:stroke joinstyle="miter"/>
              </v:line>
            </w:pict>
          </mc:Fallback>
        </mc:AlternateContent>
      </w:r>
      <w:r w:rsidR="001155E1">
        <w:rPr>
          <w:rFonts w:ascii="Times New Roman" w:hAnsi="Times New Roman" w:cs="Times New Roman"/>
          <w:b/>
          <w:noProof/>
          <w:sz w:val="24"/>
          <w:szCs w:val="24"/>
        </w:rPr>
        <mc:AlternateContent>
          <mc:Choice Requires="wps">
            <w:drawing>
              <wp:anchor distT="0" distB="0" distL="114300" distR="114300" simplePos="0" relativeHeight="251700224" behindDoc="0" locked="0" layoutInCell="1" allowOverlap="1" wp14:anchorId="6955D71E" wp14:editId="1D2A91DC">
                <wp:simplePos x="0" y="0"/>
                <wp:positionH relativeFrom="column">
                  <wp:posOffset>3255645</wp:posOffset>
                </wp:positionH>
                <wp:positionV relativeFrom="paragraph">
                  <wp:posOffset>241935</wp:posOffset>
                </wp:positionV>
                <wp:extent cx="0" cy="276225"/>
                <wp:effectExtent l="0" t="0" r="19050" b="28575"/>
                <wp:wrapNone/>
                <wp:docPr id="30" name="Straight Connector 30"/>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056AF74" id="Straight Connector 3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56.35pt,19.05pt" to="256.35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" strokecolor="black [3200]" strokeweight="1pt">
                <v:stroke joinstyle="miter"/>
              </v:line>
            </w:pict>
          </mc:Fallback>
        </mc:AlternateContent>
      </w:r>
      <w:r w:rsidR="001155E1">
        <w:rPr>
          <w:rFonts w:ascii="Times New Roman" w:hAnsi="Times New Roman" w:cs="Times New Roman"/>
          <w:b/>
          <w:noProof/>
          <w:sz w:val="24"/>
          <w:szCs w:val="24"/>
        </w:rPr>
        <mc:AlternateContent>
          <mc:Choice Requires="wps">
            <w:drawing>
              <wp:anchor distT="0" distB="0" distL="114300" distR="114300" simplePos="0" relativeHeight="251698176" behindDoc="0" locked="0" layoutInCell="1" allowOverlap="1" wp14:anchorId="052A7759" wp14:editId="49313D51">
                <wp:simplePos x="0" y="0"/>
                <wp:positionH relativeFrom="column">
                  <wp:posOffset>1550670</wp:posOffset>
                </wp:positionH>
                <wp:positionV relativeFrom="paragraph">
                  <wp:posOffset>241935</wp:posOffset>
                </wp:positionV>
                <wp:extent cx="0" cy="276225"/>
                <wp:effectExtent l="0" t="0" r="19050" b="28575"/>
                <wp:wrapNone/>
                <wp:docPr id="29" name="Straight Connector 29"/>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1A01950" id="Straight Connector 29"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22.1pt,19.05pt" to="122.1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" strokecolor="black [3200]" strokeweight="1pt">
                <v:stroke joinstyle="miter"/>
              </v:line>
            </w:pict>
          </mc:Fallback>
        </mc:AlternateContent>
      </w:r>
    </w:p>
    <w:p w:rsidR="001155E1" w:rsidRDefault="00BB3F26" w:rsidP="003E5A49">
      <w:pPr>
        <w:tabs>
          <w:tab w:val="left" w:pos="54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95104" behindDoc="0" locked="0" layoutInCell="1" allowOverlap="1" wp14:anchorId="22C0E9D4" wp14:editId="5DD7226F">
                <wp:simplePos x="0" y="0"/>
                <wp:positionH relativeFrom="column">
                  <wp:posOffset>3779520</wp:posOffset>
                </wp:positionH>
                <wp:positionV relativeFrom="paragraph">
                  <wp:posOffset>128905</wp:posOffset>
                </wp:positionV>
                <wp:extent cx="962025" cy="6477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9620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0E9D4" id="Rectangle 27" o:spid="_x0000_s1034" style="position:absolute;left:0;text-align:left;margin-left:297.6pt;margin-top:10.15pt;width:75.75pt;height: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" fillcolor="white [3201]" strokecolor="black [3200]" strokeweight="1pt">
                <v:textbo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IV</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93056" behindDoc="0" locked="0" layoutInCell="1" allowOverlap="1" wp14:anchorId="052F5820" wp14:editId="0454668C">
                <wp:simplePos x="0" y="0"/>
                <wp:positionH relativeFrom="column">
                  <wp:posOffset>2646045</wp:posOffset>
                </wp:positionH>
                <wp:positionV relativeFrom="paragraph">
                  <wp:posOffset>128905</wp:posOffset>
                </wp:positionV>
                <wp:extent cx="962025" cy="647700"/>
                <wp:effectExtent l="0" t="0" r="28575" b="19050"/>
                <wp:wrapNone/>
                <wp:docPr id="26" name="Rectangle 26"/>
                <wp:cNvGraphicFramePr/>
                <a:graphic xmlns:a="http://schemas.openxmlformats.org/drawingml/2006/main">
                  <a:graphicData uri="http://schemas.microsoft.com/office/word/2010/wordprocessingShape">
                    <wps:wsp>
                      <wps:cNvSpPr/>
                      <wps:spPr>
                        <a:xfrm>
                          <a:off x="0" y="0"/>
                          <a:ext cx="9620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F5820" id="Rectangle 26" o:spid="_x0000_s1035" style="position:absolute;left:0;text-align:left;margin-left:208.35pt;margin-top:10.15pt;width:75.75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" fillcolor="white [3201]" strokecolor="black [3200]" strokeweight="1pt">
                <v:textbo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III</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91008" behindDoc="0" locked="0" layoutInCell="1" allowOverlap="1" wp14:anchorId="34EEAEB3" wp14:editId="43B0D874">
                <wp:simplePos x="0" y="0"/>
                <wp:positionH relativeFrom="column">
                  <wp:posOffset>1226820</wp:posOffset>
                </wp:positionH>
                <wp:positionV relativeFrom="paragraph">
                  <wp:posOffset>128905</wp:posOffset>
                </wp:positionV>
                <wp:extent cx="962025" cy="64770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9620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EAEB3" id="Rectangle 25" o:spid="_x0000_s1036" style="position:absolute;left:0;text-align:left;margin-left:96.6pt;margin-top:10.15pt;width:75.75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" fillcolor="white [3201]" strokecolor="black [3200]" strokeweight="1pt">
                <v:textbo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II</w:t>
                      </w:r>
                    </w:p>
                  </w:txbxContent>
                </v:textbox>
              </v:rect>
            </w:pict>
          </mc:Fallback>
        </mc:AlternateContent>
      </w:r>
      <w:r w:rsidR="001155E1">
        <w:rPr>
          <w:rFonts w:ascii="Times New Roman" w:hAnsi="Times New Roman" w:cs="Times New Roman"/>
          <w:b/>
          <w:noProof/>
          <w:sz w:val="24"/>
          <w:szCs w:val="24"/>
        </w:rPr>
        <mc:AlternateContent>
          <mc:Choice Requires="wps">
            <w:drawing>
              <wp:anchor distT="0" distB="0" distL="114300" distR="114300" simplePos="0" relativeHeight="251688960" behindDoc="0" locked="0" layoutInCell="1" allowOverlap="1" wp14:anchorId="08ABDF64" wp14:editId="44A5C3D0">
                <wp:simplePos x="0" y="0"/>
                <wp:positionH relativeFrom="column">
                  <wp:posOffset>55245</wp:posOffset>
                </wp:positionH>
                <wp:positionV relativeFrom="paragraph">
                  <wp:posOffset>128905</wp:posOffset>
                </wp:positionV>
                <wp:extent cx="962025" cy="64770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962025" cy="647700"/>
                        </a:xfrm>
                        <a:prstGeom prst="rect">
                          <a:avLst/>
                        </a:prstGeom>
                      </wps:spPr>
                      <wps:style>
                        <a:lnRef idx="2">
                          <a:schemeClr val="dk1"/>
                        </a:lnRef>
                        <a:fillRef idx="1">
                          <a:schemeClr val="lt1"/>
                        </a:fillRef>
                        <a:effectRef idx="0">
                          <a:schemeClr val="dk1"/>
                        </a:effectRef>
                        <a:fontRef idx="minor">
                          <a:schemeClr val="dk1"/>
                        </a:fontRef>
                      </wps:style>
                      <wps:txb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BDF64" id="Rectangle 24" o:spid="_x0000_s1037" style="position:absolute;left:0;text-align:left;margin-left:4.35pt;margin-top:10.15pt;width:75.75pt;height:5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" fillcolor="white [3201]" strokecolor="black [3200]" strokeweight="1pt">
                <v:textbox>
                  <w:txbxContent>
                    <w:p w:rsidR="00D2483F" w:rsidRPr="00AA1571" w:rsidRDefault="00D2483F" w:rsidP="001155E1">
                      <w:pPr>
                        <w:jc w:val="center"/>
                        <w:rPr>
                          <w:rFonts w:ascii="Times New Roman" w:hAnsi="Times New Roman" w:cs="Times New Roman"/>
                          <w:sz w:val="24"/>
                        </w:rPr>
                      </w:pPr>
                      <w:r>
                        <w:rPr>
                          <w:rFonts w:ascii="Times New Roman" w:hAnsi="Times New Roman" w:cs="Times New Roman"/>
                          <w:sz w:val="24"/>
                        </w:rPr>
                        <w:t>Kepala dusun I</w:t>
                      </w:r>
                    </w:p>
                  </w:txbxContent>
                </v:textbox>
              </v:rect>
            </w:pict>
          </mc:Fallback>
        </mc:AlternateContent>
      </w:r>
    </w:p>
    <w:p w:rsidR="001155E1" w:rsidRDefault="001155E1" w:rsidP="003E5A49">
      <w:pPr>
        <w:tabs>
          <w:tab w:val="left" w:pos="540"/>
        </w:tabs>
        <w:spacing w:line="360" w:lineRule="auto"/>
        <w:jc w:val="both"/>
        <w:rPr>
          <w:rFonts w:ascii="Times New Roman" w:hAnsi="Times New Roman" w:cs="Times New Roman"/>
          <w:b/>
          <w:sz w:val="24"/>
          <w:szCs w:val="24"/>
        </w:rPr>
      </w:pPr>
    </w:p>
    <w:p w:rsidR="00965841" w:rsidRDefault="00965841" w:rsidP="00965841">
      <w:pPr>
        <w:pStyle w:val="NormalWeb"/>
        <w:shd w:val="clear" w:color="auto" w:fill="FFFFFF"/>
        <w:spacing w:before="0" w:beforeAutospacing="0" w:after="0" w:afterAutospacing="0" w:line="360" w:lineRule="auto"/>
        <w:jc w:val="center"/>
        <w:rPr>
          <w:color w:val="000000"/>
        </w:rPr>
      </w:pPr>
      <w:r>
        <w:rPr>
          <w:color w:val="000000"/>
        </w:rPr>
        <w:t>Gambar 4.1. Struktur Organisasi Pemerintah Desa</w:t>
      </w:r>
    </w:p>
    <w:p w:rsidR="00187C14" w:rsidRPr="00E8733F" w:rsidRDefault="00187C14" w:rsidP="00187C14">
      <w:pPr>
        <w:spacing w:line="360" w:lineRule="auto"/>
        <w:ind w:left="360"/>
        <w:jc w:val="both"/>
        <w:rPr>
          <w:rFonts w:ascii="Times New Roman" w:hAnsi="Times New Roman" w:cs="Times New Roman"/>
          <w:sz w:val="24"/>
          <w:szCs w:val="24"/>
        </w:rPr>
      </w:pPr>
      <w:r w:rsidRPr="00E8733F">
        <w:rPr>
          <w:rFonts w:ascii="Times New Roman" w:hAnsi="Times New Roman" w:cs="Times New Roman"/>
          <w:sz w:val="24"/>
          <w:szCs w:val="24"/>
        </w:rPr>
        <w:t>4.1.2. Pengumpulan Data</w:t>
      </w:r>
    </w:p>
    <w:p w:rsidR="00187C14" w:rsidRDefault="00187C14" w:rsidP="001756F8">
      <w:pPr>
        <w:spacing w:line="360" w:lineRule="auto"/>
        <w:ind w:firstLine="180"/>
        <w:jc w:val="both"/>
        <w:rPr>
          <w:rFonts w:ascii="Times New Roman" w:hAnsi="Times New Roman" w:cs="Times New Roman"/>
          <w:sz w:val="24"/>
          <w:szCs w:val="24"/>
        </w:rPr>
      </w:pPr>
      <w:r>
        <w:rPr>
          <w:rFonts w:ascii="Times New Roman" w:hAnsi="Times New Roman" w:cs="Times New Roman"/>
          <w:sz w:val="24"/>
          <w:szCs w:val="24"/>
        </w:rPr>
        <w:t>Dalam penelitian ini di Desa Kediri diambil sample sebanyak 94 KK.</w:t>
      </w:r>
    </w:p>
    <w:p w:rsidR="005B0142" w:rsidRDefault="00187C14" w:rsidP="005F0273">
      <w:pPr>
        <w:spacing w:line="360" w:lineRule="auto"/>
        <w:ind w:firstLine="360"/>
        <w:jc w:val="both"/>
        <w:rPr>
          <w:rFonts w:ascii="Times New Roman" w:hAnsi="Times New Roman" w:cs="Times New Roman"/>
          <w:sz w:val="24"/>
        </w:rPr>
      </w:pPr>
      <w:r w:rsidRPr="00187C14">
        <w:rPr>
          <w:rFonts w:ascii="Times New Roman" w:hAnsi="Times New Roman" w:cs="Times New Roman"/>
          <w:sz w:val="24"/>
        </w:rPr>
        <w:t xml:space="preserve">Untuk mendeskripsikan karakteristik responden dapat dilihat melalui klasifikasi dan penggelompokan identitas responden sebagaimana yang terdapat pada instrumen penelitian. Dipandang sangat penting untuk dipaparkan karena dimungkinkan bahwa setiap responden memiliki refleksi dan apresiasi yang berbeda. </w:t>
      </w:r>
    </w:p>
    <w:p w:rsidR="00187C14" w:rsidRPr="00187C14" w:rsidRDefault="00187C14" w:rsidP="005F0273">
      <w:pPr>
        <w:spacing w:line="360" w:lineRule="auto"/>
        <w:ind w:firstLine="360"/>
        <w:jc w:val="both"/>
        <w:rPr>
          <w:rFonts w:ascii="Times New Roman" w:hAnsi="Times New Roman" w:cs="Times New Roman"/>
          <w:sz w:val="24"/>
        </w:rPr>
      </w:pPr>
      <w:r w:rsidRPr="00187C14">
        <w:rPr>
          <w:rFonts w:ascii="Times New Roman" w:hAnsi="Times New Roman" w:cs="Times New Roman"/>
          <w:sz w:val="24"/>
        </w:rPr>
        <w:lastRenderedPageBreak/>
        <w:t>Perbedaan setiap responden dalam memberikan pernyataan sikap atas pertayaan dari data yang disamp</w:t>
      </w:r>
      <w:r w:rsidR="00E81E41">
        <w:rPr>
          <w:rFonts w:ascii="Times New Roman" w:hAnsi="Times New Roman" w:cs="Times New Roman"/>
          <w:sz w:val="24"/>
        </w:rPr>
        <w:t>a</w:t>
      </w:r>
      <w:r w:rsidRPr="00187C14">
        <w:rPr>
          <w:rFonts w:ascii="Times New Roman" w:hAnsi="Times New Roman" w:cs="Times New Roman"/>
          <w:sz w:val="24"/>
        </w:rPr>
        <w:t xml:space="preserve">ikan relatif terkait erat dengan latar belakang masing-masing responden baik tentang tingkat pendidikan, </w:t>
      </w:r>
      <w:proofErr w:type="gramStart"/>
      <w:r w:rsidRPr="00187C14">
        <w:rPr>
          <w:rFonts w:ascii="Times New Roman" w:hAnsi="Times New Roman" w:cs="Times New Roman"/>
          <w:sz w:val="24"/>
        </w:rPr>
        <w:t>usia</w:t>
      </w:r>
      <w:proofErr w:type="gramEnd"/>
      <w:r w:rsidRPr="00187C14">
        <w:rPr>
          <w:rFonts w:ascii="Times New Roman" w:hAnsi="Times New Roman" w:cs="Times New Roman"/>
          <w:sz w:val="24"/>
        </w:rPr>
        <w:t>, mata pencaharian, dan lain-lain.</w:t>
      </w:r>
    </w:p>
    <w:p w:rsidR="005B0142" w:rsidRDefault="00187C14" w:rsidP="00610BAF">
      <w:pPr>
        <w:spacing w:line="360" w:lineRule="auto"/>
        <w:ind w:firstLine="360"/>
        <w:jc w:val="both"/>
        <w:rPr>
          <w:rFonts w:ascii="Times New Roman" w:hAnsi="Times New Roman" w:cs="Times New Roman"/>
          <w:sz w:val="24"/>
        </w:rPr>
      </w:pPr>
      <w:r w:rsidRPr="00187C14">
        <w:rPr>
          <w:rFonts w:ascii="Times New Roman" w:hAnsi="Times New Roman" w:cs="Times New Roman"/>
          <w:sz w:val="24"/>
        </w:rPr>
        <w:t>Penelitian ini pada prinsipnya terdiri dari dua variabel vang terdiri atas satu variabel bebas dan satu variabel terikat.</w:t>
      </w:r>
      <w:r w:rsidR="00E81E41">
        <w:rPr>
          <w:rFonts w:ascii="Times New Roman" w:hAnsi="Times New Roman" w:cs="Times New Roman"/>
          <w:sz w:val="24"/>
        </w:rPr>
        <w:t xml:space="preserve"> </w:t>
      </w:r>
      <w:r w:rsidRPr="00187C14">
        <w:rPr>
          <w:rFonts w:ascii="Times New Roman" w:hAnsi="Times New Roman" w:cs="Times New Roman"/>
          <w:sz w:val="24"/>
        </w:rPr>
        <w:t>Sebagaimana telah dikemukakan pada bagian terdahulu tentang variabel penelitian, maka yang menjadi variabel bebas yaitu Kepemimpinan Kepala Desa (X), serta variabel terikat adalah Partisipasi Masyarakat Dalam Pembangunan Desa (Y).</w:t>
      </w:r>
      <w:r w:rsidR="00E81E41">
        <w:rPr>
          <w:rFonts w:ascii="Times New Roman" w:hAnsi="Times New Roman" w:cs="Times New Roman"/>
          <w:sz w:val="24"/>
        </w:rPr>
        <w:t xml:space="preserve"> </w:t>
      </w:r>
      <w:r w:rsidRPr="00187C14">
        <w:rPr>
          <w:rFonts w:ascii="Times New Roman" w:hAnsi="Times New Roman" w:cs="Times New Roman"/>
          <w:sz w:val="24"/>
        </w:rPr>
        <w:t>Secara internal, setiap variabel dibangun dari beberapa dimensi dan indikator.</w:t>
      </w:r>
    </w:p>
    <w:p w:rsidR="005B0142" w:rsidRDefault="00187C14" w:rsidP="00610BAF">
      <w:pPr>
        <w:spacing w:line="360" w:lineRule="auto"/>
        <w:ind w:firstLine="360"/>
        <w:jc w:val="both"/>
        <w:rPr>
          <w:rFonts w:ascii="Times New Roman" w:hAnsi="Times New Roman" w:cs="Times New Roman"/>
          <w:sz w:val="24"/>
        </w:rPr>
      </w:pPr>
      <w:r w:rsidRPr="00187C14">
        <w:rPr>
          <w:rFonts w:ascii="Times New Roman" w:hAnsi="Times New Roman" w:cs="Times New Roman"/>
          <w:sz w:val="24"/>
        </w:rPr>
        <w:t>Dalam Bab III telah dikemukakan bahwa untuk memperoleh data kuntitatif, peneliti menggunkan daftar pertanyaan (angket), dimana keseluruhan variab</w:t>
      </w:r>
      <w:r w:rsidR="003B5143">
        <w:rPr>
          <w:rFonts w:ascii="Times New Roman" w:hAnsi="Times New Roman" w:cs="Times New Roman"/>
          <w:sz w:val="24"/>
        </w:rPr>
        <w:t>el masing-masing terdiri dari 15</w:t>
      </w:r>
      <w:r w:rsidRPr="00187C14">
        <w:rPr>
          <w:rFonts w:ascii="Times New Roman" w:hAnsi="Times New Roman" w:cs="Times New Roman"/>
          <w:sz w:val="24"/>
        </w:rPr>
        <w:t xml:space="preserve"> </w:t>
      </w:r>
      <w:r w:rsidR="003B5143">
        <w:rPr>
          <w:rFonts w:ascii="Times New Roman" w:hAnsi="Times New Roman" w:cs="Times New Roman"/>
          <w:sz w:val="24"/>
        </w:rPr>
        <w:t>pertayaan untuk variabel X dan 15</w:t>
      </w:r>
      <w:r w:rsidRPr="00187C14">
        <w:rPr>
          <w:rFonts w:ascii="Times New Roman" w:hAnsi="Times New Roman" w:cs="Times New Roman"/>
          <w:sz w:val="24"/>
        </w:rPr>
        <w:t xml:space="preserve"> pertanyaan untuk variabel Y, sehingga jumlah pertanyaa</w:t>
      </w:r>
      <w:r w:rsidR="003B5143">
        <w:rPr>
          <w:rFonts w:ascii="Times New Roman" w:hAnsi="Times New Roman" w:cs="Times New Roman"/>
          <w:sz w:val="24"/>
        </w:rPr>
        <w:t>n untuk kedua variabel adalah 30</w:t>
      </w:r>
      <w:r w:rsidRPr="00187C14">
        <w:rPr>
          <w:rFonts w:ascii="Times New Roman" w:hAnsi="Times New Roman" w:cs="Times New Roman"/>
          <w:sz w:val="24"/>
        </w:rPr>
        <w:t xml:space="preserve"> butir pertanyaan. Untuk setiap pertanyaan, responden memilih lima altematif jawaban yang disediakan, dengan penentuan skor </w:t>
      </w:r>
      <w:proofErr w:type="gramStart"/>
      <w:r w:rsidRPr="00187C14">
        <w:rPr>
          <w:rFonts w:ascii="Times New Roman" w:hAnsi="Times New Roman" w:cs="Times New Roman"/>
          <w:sz w:val="24"/>
        </w:rPr>
        <w:t>yaitu :</w:t>
      </w:r>
      <w:proofErr w:type="gramEnd"/>
      <w:r w:rsidRPr="00187C14">
        <w:rPr>
          <w:rFonts w:ascii="Times New Roman" w:hAnsi="Times New Roman" w:cs="Times New Roman"/>
          <w:sz w:val="24"/>
        </w:rPr>
        <w:t xml:space="preserve"> (1) sangat tinggi, (2) tinggi, (3) sedang, (4) rendah, (5) sangat rendah. </w:t>
      </w:r>
    </w:p>
    <w:p w:rsidR="005F1B9A" w:rsidRDefault="00187C14" w:rsidP="00610BAF">
      <w:pPr>
        <w:spacing w:line="360" w:lineRule="auto"/>
        <w:ind w:firstLine="360"/>
        <w:jc w:val="both"/>
        <w:rPr>
          <w:rFonts w:ascii="Times New Roman" w:hAnsi="Times New Roman" w:cs="Times New Roman"/>
          <w:sz w:val="24"/>
        </w:rPr>
      </w:pPr>
      <w:r w:rsidRPr="00187C14">
        <w:rPr>
          <w:rFonts w:ascii="Times New Roman" w:hAnsi="Times New Roman" w:cs="Times New Roman"/>
          <w:sz w:val="24"/>
        </w:rPr>
        <w:t xml:space="preserve">Setelah angket diedarkan kepada responden, distribusi jawaban atas kuesioner penelitian untuk setiap variabel dapat dilihat dalam lampiran pada tesis ini. </w:t>
      </w:r>
    </w:p>
    <w:p w:rsidR="00F332B1" w:rsidRPr="00E8733F" w:rsidRDefault="00F332B1" w:rsidP="00187C14">
      <w:pPr>
        <w:spacing w:line="360" w:lineRule="auto"/>
        <w:ind w:firstLine="360"/>
        <w:jc w:val="both"/>
        <w:rPr>
          <w:rFonts w:ascii="Times New Roman" w:hAnsi="Times New Roman" w:cs="Times New Roman"/>
          <w:sz w:val="24"/>
        </w:rPr>
      </w:pPr>
      <w:r w:rsidRPr="00E8733F">
        <w:rPr>
          <w:rFonts w:ascii="Times New Roman" w:hAnsi="Times New Roman" w:cs="Times New Roman"/>
          <w:sz w:val="24"/>
        </w:rPr>
        <w:t>4.1.2.1. Uji Validitas</w:t>
      </w:r>
    </w:p>
    <w:p w:rsidR="00F332B1" w:rsidRDefault="00F332B1" w:rsidP="00610BAF">
      <w:pPr>
        <w:spacing w:line="360" w:lineRule="auto"/>
        <w:ind w:firstLine="360"/>
        <w:jc w:val="both"/>
        <w:rPr>
          <w:rFonts w:ascii="Times New Roman" w:hAnsi="Times New Roman" w:cs="Times New Roman"/>
          <w:sz w:val="24"/>
        </w:rPr>
      </w:pPr>
      <w:r w:rsidRPr="00F332B1">
        <w:rPr>
          <w:rFonts w:ascii="Times New Roman" w:hAnsi="Times New Roman" w:cs="Times New Roman"/>
          <w:sz w:val="24"/>
        </w:rPr>
        <w:t xml:space="preserve">Uji Validitas bertujuan untuk menguji sejauh mana kevalidan dari suatu alat ukur. Dengan menggunakan rumus teknik “Korelasi Produk Moment", korelasi antara setiap pertanyaan dengan skor total dihitung, untuk mengetahui pertanyaan-pertanyaan mana yang valid dan yang tidak valid. Untuk pertanyaan yang tidak </w:t>
      </w:r>
      <w:r>
        <w:rPr>
          <w:rFonts w:ascii="Times New Roman" w:hAnsi="Times New Roman" w:cs="Times New Roman"/>
          <w:sz w:val="24"/>
        </w:rPr>
        <w:t>valid</w:t>
      </w:r>
      <w:r w:rsidRPr="00F332B1">
        <w:rPr>
          <w:rFonts w:ascii="Times New Roman" w:hAnsi="Times New Roman" w:cs="Times New Roman"/>
          <w:sz w:val="24"/>
        </w:rPr>
        <w:t xml:space="preserve"> selanjutnya dibuang, dan untuk pertanyaan yang valid dilanjutkan pada tahap selanjutnya. Pengujian validitas dengan menggunakan rumus korelasi Pearson yang dihitung melalui persamaan </w:t>
      </w:r>
      <w:proofErr w:type="gramStart"/>
      <w:r w:rsidRPr="00F332B1">
        <w:rPr>
          <w:rFonts w:ascii="Times New Roman" w:hAnsi="Times New Roman" w:cs="Times New Roman"/>
          <w:sz w:val="24"/>
        </w:rPr>
        <w:t>berikut :</w:t>
      </w:r>
      <w:proofErr w:type="gramEnd"/>
    </w:p>
    <w:p w:rsidR="00462F5B" w:rsidRPr="005F2309" w:rsidRDefault="00462F5B" w:rsidP="00462F5B">
      <w:pPr>
        <w:ind w:left="426" w:firstLine="567"/>
        <w:jc w:val="both"/>
        <w:rPr>
          <w:rFonts w:ascii="Times New Roman" w:hAnsi="Times New Roman" w:cs="Times New Roman"/>
          <w:sz w:val="24"/>
        </w:rPr>
      </w:pPr>
      <w:r w:rsidRPr="005F2309">
        <w:rPr>
          <w:rFonts w:ascii="Times New Roman" w:hAnsi="Times New Roman" w:cs="Times New Roman"/>
          <w:position w:val="-40"/>
          <w:sz w:val="24"/>
        </w:rPr>
        <w:object w:dxaOrig="448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8.25pt;height:46.5pt" o:ole="">
            <v:imagedata r:id="rId7" o:title=""/>
          </v:shape>
          <o:OLEObject Type="Embed" ProgID="Equation.3" ShapeID="_x0000_i1025" DrawAspect="Content" ObjectID="_1665600706" r:id="rId8"/>
        </w:object>
      </w:r>
    </w:p>
    <w:p w:rsidR="00462F5B" w:rsidRDefault="00462F5B" w:rsidP="00462F5B">
      <w:pPr>
        <w:spacing w:line="360" w:lineRule="auto"/>
        <w:ind w:firstLine="360"/>
        <w:jc w:val="both"/>
        <w:rPr>
          <w:rFonts w:ascii="Times New Roman" w:hAnsi="Times New Roman" w:cs="Times New Roman"/>
          <w:sz w:val="24"/>
        </w:rPr>
      </w:pPr>
      <w:proofErr w:type="gramStart"/>
      <w:r>
        <w:rPr>
          <w:rFonts w:ascii="Times New Roman" w:hAnsi="Times New Roman" w:cs="Times New Roman"/>
          <w:sz w:val="24"/>
        </w:rPr>
        <w:t>Keterangan :</w:t>
      </w:r>
      <w:proofErr w:type="gramEnd"/>
    </w:p>
    <w:p w:rsidR="00462F5B" w:rsidRDefault="00462F5B" w:rsidP="00462F5B">
      <w:pPr>
        <w:spacing w:line="360" w:lineRule="auto"/>
        <w:ind w:firstLine="360"/>
        <w:jc w:val="both"/>
        <w:rPr>
          <w:rFonts w:ascii="Times New Roman" w:hAnsi="Times New Roman" w:cs="Times New Roman"/>
          <w:sz w:val="24"/>
        </w:rPr>
      </w:pPr>
      <w:proofErr w:type="gramStart"/>
      <w:r w:rsidRPr="002D7C99">
        <w:rPr>
          <w:rFonts w:ascii="Times New Roman" w:hAnsi="Times New Roman" w:cs="Times New Roman"/>
          <w:sz w:val="24"/>
        </w:rPr>
        <w:t>r</w:t>
      </w:r>
      <w:r w:rsidRPr="002D7C99">
        <w:rPr>
          <w:rFonts w:ascii="Times New Roman" w:hAnsi="Times New Roman" w:cs="Times New Roman"/>
          <w:sz w:val="24"/>
          <w:vertAlign w:val="subscript"/>
        </w:rPr>
        <w:t>xy</w:t>
      </w:r>
      <w:proofErr w:type="gramEnd"/>
      <w:r>
        <w:rPr>
          <w:rFonts w:ascii="Times New Roman" w:hAnsi="Times New Roman" w:cs="Times New Roman"/>
          <w:sz w:val="24"/>
          <w:vertAlign w:val="subscript"/>
        </w:rPr>
        <w:tab/>
      </w:r>
      <w:r>
        <w:rPr>
          <w:rFonts w:ascii="Times New Roman" w:hAnsi="Times New Roman" w:cs="Times New Roman"/>
          <w:sz w:val="24"/>
          <w:vertAlign w:val="subscript"/>
        </w:rPr>
        <w:tab/>
      </w:r>
      <w:r w:rsidRPr="002D7C99">
        <w:rPr>
          <w:rFonts w:ascii="Times New Roman" w:hAnsi="Times New Roman" w:cs="Times New Roman"/>
          <w:sz w:val="24"/>
        </w:rPr>
        <w:t>= Koefisien</w:t>
      </w:r>
      <w:r>
        <w:rPr>
          <w:rFonts w:ascii="Times New Roman" w:hAnsi="Times New Roman" w:cs="Times New Roman"/>
          <w:sz w:val="24"/>
          <w:vertAlign w:val="subscript"/>
        </w:rPr>
        <w:t xml:space="preserve"> </w:t>
      </w:r>
      <w:r>
        <w:rPr>
          <w:rFonts w:ascii="Times New Roman" w:hAnsi="Times New Roman" w:cs="Times New Roman"/>
          <w:sz w:val="24"/>
        </w:rPr>
        <w:t>korelasi</w:t>
      </w:r>
    </w:p>
    <w:p w:rsidR="00462F5B" w:rsidRPr="001A44F7" w:rsidRDefault="000854DE" w:rsidP="00462F5B">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oMath>
      <w:r w:rsidR="00462F5B" w:rsidRPr="001A44F7">
        <w:rPr>
          <w:rFonts w:ascii="Times New Roman" w:hAnsi="Times New Roman" w:cs="Times New Roman"/>
          <w:sz w:val="24"/>
        </w:rPr>
        <w:t xml:space="preserve"> </w:t>
      </w:r>
      <w:r w:rsidR="00462F5B" w:rsidRPr="001A44F7">
        <w:rPr>
          <w:rFonts w:ascii="Times New Roman" w:hAnsi="Times New Roman" w:cs="Times New Roman"/>
          <w:sz w:val="24"/>
        </w:rPr>
        <w:tab/>
        <w:t>= Jumlah perkalian variabel x dan y</w:t>
      </w:r>
    </w:p>
    <w:p w:rsidR="00462F5B" w:rsidRPr="001A44F7" w:rsidRDefault="000854DE" w:rsidP="00462F5B">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oMath>
      <w:r w:rsidR="00462F5B" w:rsidRPr="001A44F7">
        <w:rPr>
          <w:rFonts w:ascii="Times New Roman" w:hAnsi="Times New Roman" w:cs="Times New Roman"/>
          <w:sz w:val="24"/>
        </w:rPr>
        <w:tab/>
      </w:r>
      <w:r w:rsidR="00462F5B" w:rsidRPr="001A44F7">
        <w:rPr>
          <w:rFonts w:ascii="Times New Roman" w:hAnsi="Times New Roman" w:cs="Times New Roman"/>
          <w:sz w:val="24"/>
        </w:rPr>
        <w:tab/>
        <w:t>= Jumlah nilai variabel x</w:t>
      </w:r>
    </w:p>
    <w:p w:rsidR="00462F5B" w:rsidRPr="001A44F7" w:rsidRDefault="000854DE" w:rsidP="00462F5B">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oMath>
      <w:r w:rsidR="00462F5B" w:rsidRPr="001A44F7">
        <w:rPr>
          <w:rFonts w:ascii="Times New Roman" w:hAnsi="Times New Roman" w:cs="Times New Roman"/>
          <w:sz w:val="24"/>
        </w:rPr>
        <w:tab/>
      </w:r>
      <w:r w:rsidR="00462F5B" w:rsidRPr="001A44F7">
        <w:rPr>
          <w:rFonts w:ascii="Times New Roman" w:hAnsi="Times New Roman" w:cs="Times New Roman"/>
          <w:sz w:val="24"/>
        </w:rPr>
        <w:tab/>
        <w:t>= Jumlah nilai variabel y</w:t>
      </w:r>
    </w:p>
    <w:p w:rsidR="00462F5B" w:rsidRPr="001A44F7" w:rsidRDefault="000854DE" w:rsidP="00462F5B">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e>
        </m:nary>
      </m:oMath>
      <w:r w:rsidR="00462F5B" w:rsidRPr="001A44F7">
        <w:rPr>
          <w:rFonts w:ascii="Times New Roman" w:hAnsi="Times New Roman" w:cs="Times New Roman"/>
          <w:sz w:val="24"/>
        </w:rPr>
        <w:tab/>
        <w:t>= Jumlah pangkat dua nilai variabel x</w:t>
      </w:r>
    </w:p>
    <w:p w:rsidR="00462F5B" w:rsidRPr="001A44F7" w:rsidRDefault="000854DE" w:rsidP="00462F5B">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 xml:space="preserve">2 </m:t>
                </m:r>
              </m:sup>
            </m:sSup>
          </m:e>
        </m:nary>
      </m:oMath>
      <w:r w:rsidR="00462F5B" w:rsidRPr="001A44F7">
        <w:rPr>
          <w:rFonts w:ascii="Times New Roman" w:hAnsi="Times New Roman" w:cs="Times New Roman"/>
          <w:sz w:val="24"/>
        </w:rPr>
        <w:tab/>
        <w:t>= Jumlah pangkat dua nilai variabel y</w:t>
      </w:r>
    </w:p>
    <w:p w:rsidR="00462F5B" w:rsidRPr="001A44F7" w:rsidRDefault="00462F5B" w:rsidP="00462F5B">
      <w:pPr>
        <w:spacing w:line="360" w:lineRule="auto"/>
        <w:ind w:firstLine="360"/>
        <w:jc w:val="both"/>
        <w:rPr>
          <w:rFonts w:ascii="Times New Roman" w:hAnsi="Times New Roman" w:cs="Times New Roman"/>
          <w:sz w:val="24"/>
        </w:rPr>
      </w:pPr>
      <w:r w:rsidRPr="001A44F7">
        <w:rPr>
          <w:rFonts w:ascii="Times New Roman" w:hAnsi="Times New Roman" w:cs="Times New Roman"/>
          <w:sz w:val="24"/>
        </w:rPr>
        <w:t xml:space="preserve">n </w:t>
      </w:r>
      <w:r w:rsidRPr="001A44F7">
        <w:rPr>
          <w:rFonts w:ascii="Times New Roman" w:hAnsi="Times New Roman" w:cs="Times New Roman"/>
          <w:sz w:val="24"/>
        </w:rPr>
        <w:tab/>
      </w:r>
      <w:r w:rsidRPr="001A44F7">
        <w:rPr>
          <w:rFonts w:ascii="Times New Roman" w:hAnsi="Times New Roman" w:cs="Times New Roman"/>
          <w:sz w:val="24"/>
        </w:rPr>
        <w:tab/>
        <w:t>= Banyaknya sampel</w:t>
      </w:r>
    </w:p>
    <w:p w:rsidR="00F332B1" w:rsidRPr="00462F5B" w:rsidRDefault="00462F5B" w:rsidP="00610BAF">
      <w:pPr>
        <w:spacing w:line="360" w:lineRule="auto"/>
        <w:ind w:firstLine="360"/>
        <w:jc w:val="both"/>
        <w:rPr>
          <w:rFonts w:ascii="Times New Roman" w:hAnsi="Times New Roman" w:cs="Times New Roman"/>
          <w:sz w:val="24"/>
        </w:rPr>
      </w:pPr>
      <w:r w:rsidRPr="00462F5B">
        <w:rPr>
          <w:rFonts w:ascii="Times New Roman" w:hAnsi="Times New Roman" w:cs="Times New Roman"/>
          <w:sz w:val="24"/>
        </w:rPr>
        <w:t>Selanjutnya "Angka Korelasi" yang diperoleh berdasarkan hasil perhitungan dibandingkan dengan nilai korelasi yang diperoleh dari tabel korelasi nilai- r, dengan derajat bebas (n - 2), dan taraf signifikansi yang dipilih, Bila angka korelasi yang diperoleh berdasarkan perhitungan nilainya lebih besar dari angka korelasi dari tabel, maka pertanyaan dikatakan valid, dan bila angka korelasi di bawah nilai korelasi dari tabel, maka pertanyaan dikatakan tidak valid.</w:t>
      </w:r>
    </w:p>
    <w:p w:rsidR="00462F5B" w:rsidRDefault="00462F5B" w:rsidP="00610BAF">
      <w:pPr>
        <w:spacing w:line="360" w:lineRule="auto"/>
        <w:ind w:firstLine="360"/>
        <w:jc w:val="both"/>
        <w:rPr>
          <w:rFonts w:ascii="Times New Roman" w:hAnsi="Times New Roman" w:cs="Times New Roman"/>
          <w:sz w:val="24"/>
        </w:rPr>
      </w:pPr>
      <w:r w:rsidRPr="00462F5B">
        <w:rPr>
          <w:rFonts w:ascii="Times New Roman" w:hAnsi="Times New Roman" w:cs="Times New Roman"/>
          <w:sz w:val="24"/>
        </w:rPr>
        <w:t xml:space="preserve">Dengan Menggunakan Program SPSS 22, maka didapatkan hasil uji validasi </w:t>
      </w:r>
      <w:r w:rsidR="00BD2EC2">
        <w:rPr>
          <w:rFonts w:ascii="Times New Roman" w:hAnsi="Times New Roman" w:cs="Times New Roman"/>
          <w:sz w:val="24"/>
        </w:rPr>
        <w:t>seperti yang terdapat pada tabel</w:t>
      </w:r>
      <w:r w:rsidRPr="00462F5B">
        <w:rPr>
          <w:rFonts w:ascii="Times New Roman" w:hAnsi="Times New Roman" w:cs="Times New Roman"/>
          <w:sz w:val="24"/>
        </w:rPr>
        <w:t xml:space="preserve"> dibawah </w:t>
      </w:r>
      <w:proofErr w:type="gramStart"/>
      <w:r w:rsidRPr="00462F5B">
        <w:rPr>
          <w:rFonts w:ascii="Times New Roman" w:hAnsi="Times New Roman" w:cs="Times New Roman"/>
          <w:sz w:val="24"/>
        </w:rPr>
        <w:t>ini :</w:t>
      </w:r>
      <w:proofErr w:type="gramEnd"/>
    </w:p>
    <w:p w:rsidR="00965841" w:rsidRDefault="00965841" w:rsidP="00BD2EC2">
      <w:pPr>
        <w:spacing w:line="360" w:lineRule="auto"/>
        <w:jc w:val="center"/>
        <w:rPr>
          <w:rFonts w:ascii="Times New Roman" w:hAnsi="Times New Roman" w:cs="Times New Roman"/>
          <w:sz w:val="24"/>
        </w:rPr>
      </w:pPr>
    </w:p>
    <w:p w:rsidR="00965841" w:rsidRDefault="00965841" w:rsidP="00BD2EC2">
      <w:pPr>
        <w:spacing w:line="360" w:lineRule="auto"/>
        <w:jc w:val="center"/>
        <w:rPr>
          <w:rFonts w:ascii="Times New Roman" w:hAnsi="Times New Roman" w:cs="Times New Roman"/>
          <w:sz w:val="24"/>
        </w:rPr>
      </w:pPr>
    </w:p>
    <w:p w:rsidR="00965841" w:rsidRDefault="00965841" w:rsidP="00BD2EC2">
      <w:pPr>
        <w:spacing w:line="360" w:lineRule="auto"/>
        <w:jc w:val="center"/>
        <w:rPr>
          <w:rFonts w:ascii="Times New Roman" w:hAnsi="Times New Roman" w:cs="Times New Roman"/>
          <w:sz w:val="24"/>
        </w:rPr>
      </w:pPr>
    </w:p>
    <w:p w:rsidR="00965841" w:rsidRDefault="00965841" w:rsidP="00BD2EC2">
      <w:pPr>
        <w:spacing w:line="360" w:lineRule="auto"/>
        <w:jc w:val="center"/>
        <w:rPr>
          <w:rFonts w:ascii="Times New Roman" w:hAnsi="Times New Roman" w:cs="Times New Roman"/>
          <w:sz w:val="24"/>
        </w:rPr>
      </w:pPr>
    </w:p>
    <w:p w:rsidR="00965841" w:rsidRDefault="00965841" w:rsidP="00BD2EC2">
      <w:pPr>
        <w:spacing w:line="360" w:lineRule="auto"/>
        <w:jc w:val="center"/>
        <w:rPr>
          <w:rFonts w:ascii="Times New Roman" w:hAnsi="Times New Roman" w:cs="Times New Roman"/>
          <w:sz w:val="24"/>
        </w:rPr>
      </w:pPr>
    </w:p>
    <w:p w:rsidR="00BD2EC2" w:rsidRDefault="001756F8" w:rsidP="00BD2EC2">
      <w:pPr>
        <w:spacing w:line="360" w:lineRule="auto"/>
        <w:jc w:val="center"/>
        <w:rPr>
          <w:rFonts w:ascii="Times New Roman" w:hAnsi="Times New Roman" w:cs="Times New Roman"/>
          <w:sz w:val="24"/>
        </w:rPr>
      </w:pPr>
      <w:r>
        <w:rPr>
          <w:rFonts w:ascii="Times New Roman" w:hAnsi="Times New Roman" w:cs="Times New Roman"/>
          <w:sz w:val="24"/>
        </w:rPr>
        <w:lastRenderedPageBreak/>
        <w:t xml:space="preserve">Tabel 4.1. </w:t>
      </w:r>
      <w:r w:rsidR="00965841">
        <w:rPr>
          <w:rFonts w:ascii="Times New Roman" w:hAnsi="Times New Roman" w:cs="Times New Roman"/>
          <w:sz w:val="24"/>
        </w:rPr>
        <w:t>Uji validitas variabel kepemimpinan (x)</w:t>
      </w:r>
    </w:p>
    <w:tbl>
      <w:tblPr>
        <w:tblStyle w:val="TableGrid"/>
        <w:tblW w:w="0" w:type="auto"/>
        <w:tblLook w:val="04A0" w:firstRow="1" w:lastRow="0" w:firstColumn="1" w:lastColumn="0" w:noHBand="0" w:noVBand="1"/>
      </w:tblPr>
      <w:tblGrid>
        <w:gridCol w:w="535"/>
        <w:gridCol w:w="2430"/>
        <w:gridCol w:w="1791"/>
        <w:gridCol w:w="1586"/>
        <w:gridCol w:w="1586"/>
      </w:tblGrid>
      <w:tr w:rsidR="00BD2EC2" w:rsidTr="00BD2EC2">
        <w:trPr>
          <w:trHeight w:val="701"/>
        </w:trPr>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No</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Nomor Pertanyaan</w:t>
            </w:r>
          </w:p>
        </w:tc>
        <w:tc>
          <w:tcPr>
            <w:tcW w:w="1791"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Nilai Korelasi (r-hitung)</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Nilai r-tabel</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Keterangan</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1</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1</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0,741</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2</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2</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0,657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3</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3</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0,710</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4</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4</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0,612</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5</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5</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0,640</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6</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6</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0,658</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7</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7</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0,563</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8</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8</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0,574</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9</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9</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0,537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BD2EC2" w:rsidTr="00BD2EC2">
        <w:tc>
          <w:tcPr>
            <w:tcW w:w="535"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10</w:t>
            </w:r>
          </w:p>
        </w:tc>
        <w:tc>
          <w:tcPr>
            <w:tcW w:w="2430"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10</w:t>
            </w:r>
          </w:p>
        </w:tc>
        <w:tc>
          <w:tcPr>
            <w:tcW w:w="1791" w:type="dxa"/>
          </w:tcPr>
          <w:p w:rsidR="00BD2EC2"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0,466</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BD2EC2" w:rsidRDefault="00BD2EC2"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610BAF" w:rsidTr="00BD2EC2">
        <w:tc>
          <w:tcPr>
            <w:tcW w:w="535"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11</w:t>
            </w:r>
          </w:p>
        </w:tc>
        <w:tc>
          <w:tcPr>
            <w:tcW w:w="2430"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11</w:t>
            </w:r>
          </w:p>
        </w:tc>
        <w:tc>
          <w:tcPr>
            <w:tcW w:w="1791"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0,710</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610BAF" w:rsidTr="00BD2EC2">
        <w:tc>
          <w:tcPr>
            <w:tcW w:w="535"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12</w:t>
            </w:r>
          </w:p>
        </w:tc>
        <w:tc>
          <w:tcPr>
            <w:tcW w:w="2430"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12</w:t>
            </w:r>
          </w:p>
        </w:tc>
        <w:tc>
          <w:tcPr>
            <w:tcW w:w="1791"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0,756</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610BAF" w:rsidTr="00BD2EC2">
        <w:tc>
          <w:tcPr>
            <w:tcW w:w="535"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13</w:t>
            </w:r>
          </w:p>
        </w:tc>
        <w:tc>
          <w:tcPr>
            <w:tcW w:w="2430"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13</w:t>
            </w:r>
          </w:p>
        </w:tc>
        <w:tc>
          <w:tcPr>
            <w:tcW w:w="1791"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0,827</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610BAF" w:rsidTr="00BD2EC2">
        <w:tc>
          <w:tcPr>
            <w:tcW w:w="535"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14</w:t>
            </w:r>
          </w:p>
        </w:tc>
        <w:tc>
          <w:tcPr>
            <w:tcW w:w="2430"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14</w:t>
            </w:r>
          </w:p>
        </w:tc>
        <w:tc>
          <w:tcPr>
            <w:tcW w:w="1791"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0,716</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610BAF" w:rsidTr="00BD2EC2">
        <w:tc>
          <w:tcPr>
            <w:tcW w:w="535"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15</w:t>
            </w:r>
          </w:p>
        </w:tc>
        <w:tc>
          <w:tcPr>
            <w:tcW w:w="2430"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Butir Pertanyaan 15</w:t>
            </w:r>
          </w:p>
        </w:tc>
        <w:tc>
          <w:tcPr>
            <w:tcW w:w="1791"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0,662</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610BAF" w:rsidRDefault="00610BAF" w:rsidP="00BD2EC2">
            <w:pPr>
              <w:spacing w:after="0" w:line="360" w:lineRule="auto"/>
              <w:jc w:val="center"/>
              <w:rPr>
                <w:rFonts w:ascii="Times New Roman" w:hAnsi="Times New Roman" w:cs="Times New Roman"/>
                <w:sz w:val="24"/>
              </w:rPr>
            </w:pPr>
            <w:r>
              <w:rPr>
                <w:rFonts w:ascii="Times New Roman" w:hAnsi="Times New Roman" w:cs="Times New Roman"/>
                <w:sz w:val="24"/>
              </w:rPr>
              <w:t>Valid</w:t>
            </w:r>
          </w:p>
        </w:tc>
      </w:tr>
    </w:tbl>
    <w:p w:rsidR="00BD2EC2" w:rsidRDefault="00BD2EC2" w:rsidP="00BD2EC2">
      <w:pPr>
        <w:spacing w:line="360" w:lineRule="auto"/>
        <w:jc w:val="center"/>
        <w:rPr>
          <w:rFonts w:ascii="Times New Roman" w:hAnsi="Times New Roman" w:cs="Times New Roman"/>
          <w:sz w:val="24"/>
        </w:rPr>
      </w:pPr>
    </w:p>
    <w:p w:rsidR="00764F3B" w:rsidRDefault="00764F3B" w:rsidP="00BD2EC2">
      <w:pPr>
        <w:spacing w:line="360" w:lineRule="auto"/>
        <w:jc w:val="center"/>
        <w:rPr>
          <w:rFonts w:ascii="Times New Roman" w:hAnsi="Times New Roman" w:cs="Times New Roman"/>
          <w:sz w:val="24"/>
        </w:rPr>
      </w:pPr>
    </w:p>
    <w:p w:rsidR="00764F3B" w:rsidRDefault="00764F3B" w:rsidP="00BD2EC2">
      <w:pPr>
        <w:spacing w:line="360" w:lineRule="auto"/>
        <w:jc w:val="center"/>
        <w:rPr>
          <w:rFonts w:ascii="Times New Roman" w:hAnsi="Times New Roman" w:cs="Times New Roman"/>
          <w:sz w:val="24"/>
        </w:rPr>
      </w:pPr>
    </w:p>
    <w:p w:rsidR="00764F3B" w:rsidRDefault="00764F3B" w:rsidP="00BD2EC2">
      <w:pPr>
        <w:spacing w:line="360" w:lineRule="auto"/>
        <w:jc w:val="center"/>
        <w:rPr>
          <w:rFonts w:ascii="Times New Roman" w:hAnsi="Times New Roman" w:cs="Times New Roman"/>
          <w:sz w:val="24"/>
        </w:rPr>
      </w:pPr>
    </w:p>
    <w:p w:rsidR="00764F3B" w:rsidRDefault="00764F3B" w:rsidP="00BD2EC2">
      <w:pPr>
        <w:spacing w:line="360" w:lineRule="auto"/>
        <w:jc w:val="center"/>
        <w:rPr>
          <w:rFonts w:ascii="Times New Roman" w:hAnsi="Times New Roman" w:cs="Times New Roman"/>
          <w:sz w:val="24"/>
        </w:rPr>
      </w:pPr>
    </w:p>
    <w:p w:rsidR="00764F3B" w:rsidRDefault="00764F3B" w:rsidP="00BD2EC2">
      <w:pPr>
        <w:spacing w:line="360" w:lineRule="auto"/>
        <w:jc w:val="center"/>
        <w:rPr>
          <w:rFonts w:ascii="Times New Roman" w:hAnsi="Times New Roman" w:cs="Times New Roman"/>
          <w:sz w:val="24"/>
        </w:rPr>
      </w:pPr>
    </w:p>
    <w:p w:rsidR="00764F3B" w:rsidRDefault="00764F3B" w:rsidP="00BD2EC2">
      <w:pPr>
        <w:spacing w:line="360" w:lineRule="auto"/>
        <w:jc w:val="center"/>
        <w:rPr>
          <w:rFonts w:ascii="Times New Roman" w:hAnsi="Times New Roman" w:cs="Times New Roman"/>
          <w:sz w:val="24"/>
        </w:rPr>
      </w:pPr>
    </w:p>
    <w:p w:rsidR="00764F3B" w:rsidRDefault="00764F3B" w:rsidP="00BD2EC2">
      <w:pPr>
        <w:spacing w:line="360" w:lineRule="auto"/>
        <w:jc w:val="center"/>
        <w:rPr>
          <w:rFonts w:ascii="Times New Roman" w:hAnsi="Times New Roman" w:cs="Times New Roman"/>
          <w:sz w:val="24"/>
        </w:rPr>
      </w:pPr>
    </w:p>
    <w:p w:rsidR="009E7F24" w:rsidRDefault="001756F8" w:rsidP="00BD2EC2">
      <w:pPr>
        <w:spacing w:line="360" w:lineRule="auto"/>
        <w:jc w:val="center"/>
        <w:rPr>
          <w:rFonts w:ascii="Times New Roman" w:hAnsi="Times New Roman" w:cs="Times New Roman"/>
          <w:sz w:val="24"/>
        </w:rPr>
      </w:pPr>
      <w:r>
        <w:rPr>
          <w:rFonts w:ascii="Times New Roman" w:hAnsi="Times New Roman" w:cs="Times New Roman"/>
          <w:sz w:val="24"/>
        </w:rPr>
        <w:lastRenderedPageBreak/>
        <w:t xml:space="preserve">Tabel 4.2. </w:t>
      </w:r>
      <w:r w:rsidR="00965841">
        <w:rPr>
          <w:rFonts w:ascii="Times New Roman" w:hAnsi="Times New Roman" w:cs="Times New Roman"/>
          <w:sz w:val="24"/>
        </w:rPr>
        <w:t>Uji validitas variabel partisipasi masyarakat (y)</w:t>
      </w:r>
    </w:p>
    <w:tbl>
      <w:tblPr>
        <w:tblStyle w:val="TableGrid"/>
        <w:tblW w:w="0" w:type="auto"/>
        <w:tblLook w:val="04A0" w:firstRow="1" w:lastRow="0" w:firstColumn="1" w:lastColumn="0" w:noHBand="0" w:noVBand="1"/>
      </w:tblPr>
      <w:tblGrid>
        <w:gridCol w:w="535"/>
        <w:gridCol w:w="2430"/>
        <w:gridCol w:w="1791"/>
        <w:gridCol w:w="1586"/>
        <w:gridCol w:w="1586"/>
      </w:tblGrid>
      <w:tr w:rsidR="009E7F24" w:rsidTr="007901BF">
        <w:trPr>
          <w:trHeight w:val="701"/>
        </w:trPr>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No</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Nomor Pertanyaan</w:t>
            </w:r>
          </w:p>
        </w:tc>
        <w:tc>
          <w:tcPr>
            <w:tcW w:w="1791"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Nilai Korelasi (r-hitung)</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Nilai r-tabel</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Keterangan</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1</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1</w:t>
            </w:r>
          </w:p>
        </w:tc>
        <w:tc>
          <w:tcPr>
            <w:tcW w:w="1791" w:type="dxa"/>
          </w:tcPr>
          <w:p w:rsidR="009E7F24" w:rsidRDefault="00764F3B" w:rsidP="007901BF">
            <w:pPr>
              <w:spacing w:after="0" w:line="360" w:lineRule="auto"/>
              <w:jc w:val="center"/>
              <w:rPr>
                <w:rFonts w:ascii="Times New Roman" w:hAnsi="Times New Roman" w:cs="Times New Roman"/>
                <w:sz w:val="24"/>
              </w:rPr>
            </w:pPr>
            <w:r>
              <w:rPr>
                <w:rFonts w:ascii="Times New Roman" w:hAnsi="Times New Roman" w:cs="Times New Roman"/>
                <w:sz w:val="24"/>
              </w:rPr>
              <w:t>0,532</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2</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2</w:t>
            </w:r>
          </w:p>
        </w:tc>
        <w:tc>
          <w:tcPr>
            <w:tcW w:w="1791" w:type="dxa"/>
          </w:tcPr>
          <w:p w:rsidR="009E7F24" w:rsidRDefault="00764F3B" w:rsidP="007901BF">
            <w:pPr>
              <w:spacing w:after="0" w:line="360" w:lineRule="auto"/>
              <w:jc w:val="center"/>
              <w:rPr>
                <w:rFonts w:ascii="Times New Roman" w:hAnsi="Times New Roman" w:cs="Times New Roman"/>
                <w:sz w:val="24"/>
              </w:rPr>
            </w:pPr>
            <w:r>
              <w:rPr>
                <w:rFonts w:ascii="Times New Roman" w:hAnsi="Times New Roman" w:cs="Times New Roman"/>
                <w:sz w:val="24"/>
              </w:rPr>
              <w:t>0,673</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3</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3</w:t>
            </w:r>
          </w:p>
        </w:tc>
        <w:tc>
          <w:tcPr>
            <w:tcW w:w="1791" w:type="dxa"/>
          </w:tcPr>
          <w:p w:rsidR="009E7F24" w:rsidRDefault="00764F3B" w:rsidP="007901BF">
            <w:pPr>
              <w:spacing w:after="0" w:line="360" w:lineRule="auto"/>
              <w:jc w:val="center"/>
              <w:rPr>
                <w:rFonts w:ascii="Times New Roman" w:hAnsi="Times New Roman" w:cs="Times New Roman"/>
                <w:sz w:val="24"/>
              </w:rPr>
            </w:pPr>
            <w:r>
              <w:rPr>
                <w:rFonts w:ascii="Times New Roman" w:hAnsi="Times New Roman" w:cs="Times New Roman"/>
                <w:sz w:val="24"/>
              </w:rPr>
              <w:t>0,665</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4</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4</w:t>
            </w:r>
          </w:p>
        </w:tc>
        <w:tc>
          <w:tcPr>
            <w:tcW w:w="1791" w:type="dxa"/>
          </w:tcPr>
          <w:p w:rsidR="009E7F24" w:rsidRDefault="00764F3B" w:rsidP="007901BF">
            <w:pPr>
              <w:spacing w:after="0" w:line="360" w:lineRule="auto"/>
              <w:jc w:val="center"/>
              <w:rPr>
                <w:rFonts w:ascii="Times New Roman" w:hAnsi="Times New Roman" w:cs="Times New Roman"/>
                <w:sz w:val="24"/>
              </w:rPr>
            </w:pPr>
            <w:r>
              <w:rPr>
                <w:rFonts w:ascii="Times New Roman" w:hAnsi="Times New Roman" w:cs="Times New Roman"/>
                <w:sz w:val="24"/>
              </w:rPr>
              <w:t>0,626</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5</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5</w:t>
            </w:r>
          </w:p>
        </w:tc>
        <w:tc>
          <w:tcPr>
            <w:tcW w:w="1791" w:type="dxa"/>
          </w:tcPr>
          <w:p w:rsidR="009E7F24" w:rsidRDefault="00764F3B" w:rsidP="007901BF">
            <w:pPr>
              <w:spacing w:after="0" w:line="360" w:lineRule="auto"/>
              <w:jc w:val="center"/>
              <w:rPr>
                <w:rFonts w:ascii="Times New Roman" w:hAnsi="Times New Roman" w:cs="Times New Roman"/>
                <w:sz w:val="24"/>
              </w:rPr>
            </w:pPr>
            <w:r>
              <w:rPr>
                <w:rFonts w:ascii="Times New Roman" w:hAnsi="Times New Roman" w:cs="Times New Roman"/>
                <w:sz w:val="24"/>
              </w:rPr>
              <w:t>0,527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6</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6</w:t>
            </w:r>
          </w:p>
        </w:tc>
        <w:tc>
          <w:tcPr>
            <w:tcW w:w="1791" w:type="dxa"/>
          </w:tcPr>
          <w:p w:rsidR="009E7F24" w:rsidRDefault="000250A7" w:rsidP="007901BF">
            <w:pPr>
              <w:spacing w:after="0" w:line="360" w:lineRule="auto"/>
              <w:jc w:val="center"/>
              <w:rPr>
                <w:rFonts w:ascii="Times New Roman" w:hAnsi="Times New Roman" w:cs="Times New Roman"/>
                <w:sz w:val="24"/>
              </w:rPr>
            </w:pPr>
            <w:r>
              <w:rPr>
                <w:rFonts w:ascii="Times New Roman" w:hAnsi="Times New Roman" w:cs="Times New Roman"/>
                <w:sz w:val="24"/>
              </w:rPr>
              <w:t>0,583</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7</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7</w:t>
            </w:r>
          </w:p>
        </w:tc>
        <w:tc>
          <w:tcPr>
            <w:tcW w:w="1791" w:type="dxa"/>
          </w:tcPr>
          <w:p w:rsidR="009E7F24" w:rsidRDefault="000250A7" w:rsidP="007901BF">
            <w:pPr>
              <w:spacing w:after="0" w:line="360" w:lineRule="auto"/>
              <w:jc w:val="center"/>
              <w:rPr>
                <w:rFonts w:ascii="Times New Roman" w:hAnsi="Times New Roman" w:cs="Times New Roman"/>
                <w:sz w:val="24"/>
              </w:rPr>
            </w:pPr>
            <w:r>
              <w:rPr>
                <w:rFonts w:ascii="Times New Roman" w:hAnsi="Times New Roman" w:cs="Times New Roman"/>
                <w:sz w:val="24"/>
              </w:rPr>
              <w:t>0,684</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8</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8</w:t>
            </w:r>
          </w:p>
        </w:tc>
        <w:tc>
          <w:tcPr>
            <w:tcW w:w="1791" w:type="dxa"/>
          </w:tcPr>
          <w:p w:rsidR="009E7F24" w:rsidRDefault="000250A7" w:rsidP="007901BF">
            <w:pPr>
              <w:spacing w:after="0" w:line="360" w:lineRule="auto"/>
              <w:jc w:val="center"/>
              <w:rPr>
                <w:rFonts w:ascii="Times New Roman" w:hAnsi="Times New Roman" w:cs="Times New Roman"/>
                <w:sz w:val="24"/>
              </w:rPr>
            </w:pPr>
            <w:r>
              <w:rPr>
                <w:rFonts w:ascii="Times New Roman" w:hAnsi="Times New Roman" w:cs="Times New Roman"/>
                <w:sz w:val="24"/>
              </w:rPr>
              <w:t>0,634</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9E7F24" w:rsidTr="007901BF">
        <w:tc>
          <w:tcPr>
            <w:tcW w:w="535"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9</w:t>
            </w:r>
          </w:p>
        </w:tc>
        <w:tc>
          <w:tcPr>
            <w:tcW w:w="2430"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Butir Pertanyaan 9</w:t>
            </w:r>
          </w:p>
        </w:tc>
        <w:tc>
          <w:tcPr>
            <w:tcW w:w="1791" w:type="dxa"/>
          </w:tcPr>
          <w:p w:rsidR="009E7F24" w:rsidRDefault="000250A7" w:rsidP="007901BF">
            <w:pPr>
              <w:spacing w:after="0" w:line="360" w:lineRule="auto"/>
              <w:jc w:val="center"/>
              <w:rPr>
                <w:rFonts w:ascii="Times New Roman" w:hAnsi="Times New Roman" w:cs="Times New Roman"/>
                <w:sz w:val="24"/>
              </w:rPr>
            </w:pPr>
            <w:r>
              <w:rPr>
                <w:rFonts w:ascii="Times New Roman" w:hAnsi="Times New Roman" w:cs="Times New Roman"/>
                <w:sz w:val="24"/>
              </w:rPr>
              <w:t>0,633</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9E7F24" w:rsidRDefault="009E7F24" w:rsidP="007901BF">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764F3B" w:rsidTr="007901BF">
        <w:tc>
          <w:tcPr>
            <w:tcW w:w="535"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10</w:t>
            </w:r>
          </w:p>
        </w:tc>
        <w:tc>
          <w:tcPr>
            <w:tcW w:w="2430"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Butir Pertanyaan 10</w:t>
            </w:r>
          </w:p>
        </w:tc>
        <w:tc>
          <w:tcPr>
            <w:tcW w:w="1791" w:type="dxa"/>
          </w:tcPr>
          <w:p w:rsidR="00764F3B" w:rsidRDefault="000250A7" w:rsidP="00764F3B">
            <w:pPr>
              <w:spacing w:after="0" w:line="360" w:lineRule="auto"/>
              <w:jc w:val="center"/>
              <w:rPr>
                <w:rFonts w:ascii="Times New Roman" w:hAnsi="Times New Roman" w:cs="Times New Roman"/>
                <w:sz w:val="24"/>
              </w:rPr>
            </w:pPr>
            <w:r>
              <w:rPr>
                <w:rFonts w:ascii="Times New Roman" w:hAnsi="Times New Roman" w:cs="Times New Roman"/>
                <w:sz w:val="24"/>
              </w:rPr>
              <w:t>0,692</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764F3B" w:rsidTr="007901BF">
        <w:tc>
          <w:tcPr>
            <w:tcW w:w="535"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11</w:t>
            </w:r>
          </w:p>
        </w:tc>
        <w:tc>
          <w:tcPr>
            <w:tcW w:w="2430"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Butir Pertanyaan 11</w:t>
            </w:r>
          </w:p>
        </w:tc>
        <w:tc>
          <w:tcPr>
            <w:tcW w:w="1791" w:type="dxa"/>
          </w:tcPr>
          <w:p w:rsidR="00764F3B" w:rsidRDefault="000250A7" w:rsidP="00764F3B">
            <w:pPr>
              <w:spacing w:after="0" w:line="360" w:lineRule="auto"/>
              <w:jc w:val="center"/>
              <w:rPr>
                <w:rFonts w:ascii="Times New Roman" w:hAnsi="Times New Roman" w:cs="Times New Roman"/>
                <w:sz w:val="24"/>
              </w:rPr>
            </w:pPr>
            <w:r>
              <w:rPr>
                <w:rFonts w:ascii="Times New Roman" w:hAnsi="Times New Roman" w:cs="Times New Roman"/>
                <w:sz w:val="24"/>
              </w:rPr>
              <w:t>0,710</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764F3B" w:rsidTr="007901BF">
        <w:tc>
          <w:tcPr>
            <w:tcW w:w="535"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12</w:t>
            </w:r>
          </w:p>
        </w:tc>
        <w:tc>
          <w:tcPr>
            <w:tcW w:w="2430"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Butir Pertanyaan 12</w:t>
            </w:r>
          </w:p>
        </w:tc>
        <w:tc>
          <w:tcPr>
            <w:tcW w:w="1791" w:type="dxa"/>
          </w:tcPr>
          <w:p w:rsidR="00764F3B" w:rsidRDefault="000250A7" w:rsidP="00764F3B">
            <w:pPr>
              <w:spacing w:after="0" w:line="360" w:lineRule="auto"/>
              <w:jc w:val="center"/>
              <w:rPr>
                <w:rFonts w:ascii="Times New Roman" w:hAnsi="Times New Roman" w:cs="Times New Roman"/>
                <w:sz w:val="24"/>
              </w:rPr>
            </w:pPr>
            <w:r>
              <w:rPr>
                <w:rFonts w:ascii="Times New Roman" w:hAnsi="Times New Roman" w:cs="Times New Roman"/>
                <w:sz w:val="24"/>
              </w:rPr>
              <w:t>0,720</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764F3B" w:rsidTr="007901BF">
        <w:tc>
          <w:tcPr>
            <w:tcW w:w="535"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13</w:t>
            </w:r>
          </w:p>
        </w:tc>
        <w:tc>
          <w:tcPr>
            <w:tcW w:w="2430"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Butir Pertanyaan 13</w:t>
            </w:r>
          </w:p>
        </w:tc>
        <w:tc>
          <w:tcPr>
            <w:tcW w:w="1791" w:type="dxa"/>
          </w:tcPr>
          <w:p w:rsidR="00764F3B" w:rsidRDefault="000250A7" w:rsidP="00764F3B">
            <w:pPr>
              <w:spacing w:after="0" w:line="360" w:lineRule="auto"/>
              <w:jc w:val="center"/>
              <w:rPr>
                <w:rFonts w:ascii="Times New Roman" w:hAnsi="Times New Roman" w:cs="Times New Roman"/>
                <w:sz w:val="24"/>
              </w:rPr>
            </w:pPr>
            <w:r>
              <w:rPr>
                <w:rFonts w:ascii="Times New Roman" w:hAnsi="Times New Roman" w:cs="Times New Roman"/>
                <w:sz w:val="24"/>
              </w:rPr>
              <w:t>0,770</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764F3B" w:rsidTr="007901BF">
        <w:tc>
          <w:tcPr>
            <w:tcW w:w="535"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14</w:t>
            </w:r>
          </w:p>
        </w:tc>
        <w:tc>
          <w:tcPr>
            <w:tcW w:w="2430"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Butir Pertanyaan 14</w:t>
            </w:r>
          </w:p>
        </w:tc>
        <w:tc>
          <w:tcPr>
            <w:tcW w:w="1791" w:type="dxa"/>
          </w:tcPr>
          <w:p w:rsidR="00764F3B" w:rsidRDefault="000250A7" w:rsidP="00764F3B">
            <w:pPr>
              <w:spacing w:after="0" w:line="360" w:lineRule="auto"/>
              <w:jc w:val="center"/>
              <w:rPr>
                <w:rFonts w:ascii="Times New Roman" w:hAnsi="Times New Roman" w:cs="Times New Roman"/>
                <w:sz w:val="24"/>
              </w:rPr>
            </w:pPr>
            <w:r>
              <w:rPr>
                <w:rFonts w:ascii="Times New Roman" w:hAnsi="Times New Roman" w:cs="Times New Roman"/>
                <w:sz w:val="24"/>
              </w:rPr>
              <w:t>0,717</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Valid</w:t>
            </w:r>
          </w:p>
        </w:tc>
      </w:tr>
      <w:tr w:rsidR="00764F3B" w:rsidTr="007901BF">
        <w:tc>
          <w:tcPr>
            <w:tcW w:w="535"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15</w:t>
            </w:r>
          </w:p>
        </w:tc>
        <w:tc>
          <w:tcPr>
            <w:tcW w:w="2430"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Butir Pertanyaan 15</w:t>
            </w:r>
          </w:p>
        </w:tc>
        <w:tc>
          <w:tcPr>
            <w:tcW w:w="1791" w:type="dxa"/>
          </w:tcPr>
          <w:p w:rsidR="00764F3B" w:rsidRDefault="000250A7" w:rsidP="00764F3B">
            <w:pPr>
              <w:spacing w:after="0" w:line="360" w:lineRule="auto"/>
              <w:jc w:val="center"/>
              <w:rPr>
                <w:rFonts w:ascii="Times New Roman" w:hAnsi="Times New Roman" w:cs="Times New Roman"/>
                <w:sz w:val="24"/>
              </w:rPr>
            </w:pPr>
            <w:r>
              <w:rPr>
                <w:rFonts w:ascii="Times New Roman" w:hAnsi="Times New Roman" w:cs="Times New Roman"/>
                <w:sz w:val="24"/>
              </w:rPr>
              <w:t>0,669</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0,1707</w:t>
            </w:r>
          </w:p>
        </w:tc>
        <w:tc>
          <w:tcPr>
            <w:tcW w:w="1586" w:type="dxa"/>
          </w:tcPr>
          <w:p w:rsidR="00764F3B" w:rsidRDefault="00764F3B" w:rsidP="00764F3B">
            <w:pPr>
              <w:spacing w:after="0" w:line="360" w:lineRule="auto"/>
              <w:jc w:val="center"/>
              <w:rPr>
                <w:rFonts w:ascii="Times New Roman" w:hAnsi="Times New Roman" w:cs="Times New Roman"/>
                <w:sz w:val="24"/>
              </w:rPr>
            </w:pPr>
            <w:r>
              <w:rPr>
                <w:rFonts w:ascii="Times New Roman" w:hAnsi="Times New Roman" w:cs="Times New Roman"/>
                <w:sz w:val="24"/>
              </w:rPr>
              <w:t>Valid</w:t>
            </w:r>
          </w:p>
        </w:tc>
      </w:tr>
    </w:tbl>
    <w:p w:rsidR="009E7F24" w:rsidRDefault="009E7F24" w:rsidP="00BD2EC2">
      <w:pPr>
        <w:spacing w:line="360" w:lineRule="auto"/>
        <w:jc w:val="center"/>
        <w:rPr>
          <w:rFonts w:ascii="Times New Roman" w:hAnsi="Times New Roman" w:cs="Times New Roman"/>
          <w:sz w:val="24"/>
        </w:rPr>
      </w:pPr>
    </w:p>
    <w:p w:rsidR="0016009E" w:rsidRDefault="00965841" w:rsidP="00276ED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Berdasarkan tabel 4.2</w:t>
      </w:r>
      <w:r w:rsidR="0016009E" w:rsidRPr="0016009E">
        <w:rPr>
          <w:rFonts w:ascii="Times New Roman" w:hAnsi="Times New Roman" w:cs="Times New Roman"/>
          <w:sz w:val="24"/>
          <w:szCs w:val="24"/>
        </w:rPr>
        <w:t>, maka dapat terlihat bahwa semua hasil uji korelasi (r-hitung) dibandingkan dengan nilai r-tabel, nilai r-hitung lebih besar daripada nilai r-tabel. Hal itu menunjukkan bahwa pernyataan sudah valid atau sahih, maka selanjutnya dilakukan uji Reliabilitas.</w:t>
      </w:r>
    </w:p>
    <w:p w:rsidR="0016009E" w:rsidRPr="00E8733F" w:rsidRDefault="0016009E" w:rsidP="0016009E">
      <w:pPr>
        <w:spacing w:line="360" w:lineRule="auto"/>
        <w:ind w:firstLine="180"/>
        <w:jc w:val="both"/>
        <w:rPr>
          <w:rFonts w:ascii="Times New Roman" w:hAnsi="Times New Roman" w:cs="Times New Roman"/>
          <w:sz w:val="24"/>
          <w:szCs w:val="24"/>
        </w:rPr>
      </w:pPr>
      <w:r w:rsidRPr="00E8733F">
        <w:rPr>
          <w:rFonts w:ascii="Times New Roman" w:hAnsi="Times New Roman" w:cs="Times New Roman"/>
          <w:sz w:val="24"/>
          <w:szCs w:val="24"/>
        </w:rPr>
        <w:t>4.1.2.2. Uji Reliabilitas</w:t>
      </w:r>
    </w:p>
    <w:p w:rsidR="0016009E" w:rsidRDefault="0016009E" w:rsidP="00276EDB">
      <w:pPr>
        <w:spacing w:line="360" w:lineRule="auto"/>
        <w:ind w:firstLine="360"/>
        <w:jc w:val="both"/>
        <w:rPr>
          <w:rFonts w:ascii="Times New Roman" w:hAnsi="Times New Roman" w:cs="Times New Roman"/>
          <w:sz w:val="24"/>
          <w:szCs w:val="24"/>
        </w:rPr>
      </w:pPr>
      <w:r w:rsidRPr="0016009E">
        <w:rPr>
          <w:rFonts w:ascii="Times New Roman" w:hAnsi="Times New Roman" w:cs="Times New Roman"/>
          <w:sz w:val="24"/>
          <w:szCs w:val="24"/>
        </w:rPr>
        <w:t>Uji Reliabilitas bertujuan untuk menunjukkan sejauh mana suatu hasil pengukuran relatif konsisten apabila pengukuran diulangi dua kali atau lebih. Dengan kata lain bahwa reliabilitas adalah indeks yang menunjukkan sejauh</w:t>
      </w:r>
      <w:r>
        <w:rPr>
          <w:rFonts w:ascii="Times New Roman" w:hAnsi="Times New Roman" w:cs="Times New Roman"/>
          <w:sz w:val="24"/>
          <w:szCs w:val="24"/>
        </w:rPr>
        <w:t xml:space="preserve"> </w:t>
      </w:r>
      <w:r w:rsidRPr="0016009E">
        <w:rPr>
          <w:rFonts w:ascii="Times New Roman" w:hAnsi="Times New Roman" w:cs="Times New Roman"/>
          <w:sz w:val="24"/>
          <w:szCs w:val="24"/>
        </w:rPr>
        <w:t xml:space="preserve">mana suatu alat pengukur dapat dipercaya atau dapat diandalkan. Alat pengukur tersebut digunakan dua kali, untuk mengukur gejala yang </w:t>
      </w:r>
      <w:proofErr w:type="gramStart"/>
      <w:r w:rsidRPr="0016009E">
        <w:rPr>
          <w:rFonts w:ascii="Times New Roman" w:hAnsi="Times New Roman" w:cs="Times New Roman"/>
          <w:sz w:val="24"/>
          <w:szCs w:val="24"/>
        </w:rPr>
        <w:t>sama</w:t>
      </w:r>
      <w:proofErr w:type="gramEnd"/>
      <w:r w:rsidRPr="0016009E">
        <w:rPr>
          <w:rFonts w:ascii="Times New Roman" w:hAnsi="Times New Roman" w:cs="Times New Roman"/>
          <w:sz w:val="24"/>
          <w:szCs w:val="24"/>
        </w:rPr>
        <w:t xml:space="preserve"> dan hasil pengukuran yang </w:t>
      </w:r>
      <w:r w:rsidRPr="0016009E">
        <w:rPr>
          <w:rFonts w:ascii="Times New Roman" w:hAnsi="Times New Roman" w:cs="Times New Roman"/>
          <w:sz w:val="24"/>
          <w:szCs w:val="24"/>
        </w:rPr>
        <w:lastRenderedPageBreak/>
        <w:t xml:space="preserve">diperbolehkan relatif konsisten. Teknik perhitungan reliabilitas yang digunakan dalam penelitian ini yaitu Teknik Belah Dua. Cara yang dilakukan berikut: </w:t>
      </w:r>
    </w:p>
    <w:p w:rsidR="0016009E" w:rsidRPr="0016009E" w:rsidRDefault="0016009E" w:rsidP="00276EDB">
      <w:pPr>
        <w:pStyle w:val="ListParagraph"/>
        <w:numPr>
          <w:ilvl w:val="0"/>
          <w:numId w:val="8"/>
        </w:numPr>
        <w:spacing w:line="360" w:lineRule="auto"/>
        <w:ind w:left="720"/>
        <w:jc w:val="both"/>
        <w:rPr>
          <w:rFonts w:ascii="Times New Roman" w:hAnsi="Times New Roman" w:cs="Times New Roman"/>
          <w:b/>
          <w:sz w:val="24"/>
          <w:szCs w:val="24"/>
        </w:rPr>
      </w:pPr>
      <w:r w:rsidRPr="0016009E">
        <w:rPr>
          <w:rFonts w:ascii="Times New Roman" w:hAnsi="Times New Roman" w:cs="Times New Roman"/>
          <w:sz w:val="24"/>
          <w:szCs w:val="24"/>
        </w:rPr>
        <w:t xml:space="preserve">Membagi item yang valid menjadi dua belahan, dalam penelitian </w:t>
      </w:r>
      <w:proofErr w:type="gramStart"/>
      <w:r w:rsidRPr="0016009E">
        <w:rPr>
          <w:rFonts w:ascii="Times New Roman" w:hAnsi="Times New Roman" w:cs="Times New Roman"/>
          <w:sz w:val="24"/>
          <w:szCs w:val="24"/>
        </w:rPr>
        <w:t>cara</w:t>
      </w:r>
      <w:proofErr w:type="gramEnd"/>
      <w:r w:rsidRPr="0016009E">
        <w:rPr>
          <w:rFonts w:ascii="Times New Roman" w:hAnsi="Times New Roman" w:cs="Times New Roman"/>
          <w:sz w:val="24"/>
          <w:szCs w:val="24"/>
        </w:rPr>
        <w:t xml:space="preserve"> yang diambil adalah berdasarkan nomor ganjil-genap. Nomor ganjil belahan pertama dan nomor genap belahan kedua</w:t>
      </w:r>
      <w:r>
        <w:rPr>
          <w:rFonts w:ascii="Times New Roman" w:hAnsi="Times New Roman" w:cs="Times New Roman"/>
          <w:sz w:val="24"/>
          <w:szCs w:val="24"/>
        </w:rPr>
        <w:t>.</w:t>
      </w:r>
    </w:p>
    <w:p w:rsidR="0016009E" w:rsidRPr="0016009E" w:rsidRDefault="0016009E" w:rsidP="00276EDB">
      <w:pPr>
        <w:pStyle w:val="ListParagraph"/>
        <w:numPr>
          <w:ilvl w:val="0"/>
          <w:numId w:val="8"/>
        </w:numPr>
        <w:spacing w:line="360" w:lineRule="auto"/>
        <w:ind w:left="720"/>
        <w:jc w:val="both"/>
        <w:rPr>
          <w:rFonts w:ascii="Times New Roman" w:hAnsi="Times New Roman" w:cs="Times New Roman"/>
          <w:b/>
          <w:sz w:val="24"/>
          <w:szCs w:val="24"/>
        </w:rPr>
      </w:pPr>
      <w:r w:rsidRPr="0016009E">
        <w:rPr>
          <w:rFonts w:ascii="Times New Roman" w:hAnsi="Times New Roman" w:cs="Times New Roman"/>
          <w:sz w:val="24"/>
          <w:szCs w:val="24"/>
        </w:rPr>
        <w:t xml:space="preserve">Skor masing-masing item pada tiap belahan dijumlahkan, sehingga menghasilkan dua skor total untuk masing-masing responden, yaitu skor total belahan pertama dan skor total belahan kedua. </w:t>
      </w:r>
    </w:p>
    <w:p w:rsidR="0016009E" w:rsidRPr="0016009E" w:rsidRDefault="0016009E" w:rsidP="00276EDB">
      <w:pPr>
        <w:pStyle w:val="ListParagraph"/>
        <w:numPr>
          <w:ilvl w:val="0"/>
          <w:numId w:val="8"/>
        </w:numPr>
        <w:spacing w:line="360" w:lineRule="auto"/>
        <w:ind w:left="720"/>
        <w:jc w:val="both"/>
        <w:rPr>
          <w:rFonts w:ascii="Times New Roman" w:hAnsi="Times New Roman" w:cs="Times New Roman"/>
          <w:b/>
          <w:sz w:val="24"/>
          <w:szCs w:val="24"/>
        </w:rPr>
      </w:pPr>
      <w:r w:rsidRPr="0016009E">
        <w:rPr>
          <w:rFonts w:ascii="Times New Roman" w:hAnsi="Times New Roman" w:cs="Times New Roman"/>
          <w:sz w:val="24"/>
          <w:szCs w:val="24"/>
        </w:rPr>
        <w:t>Mengkorelasikan skor belahan pertama dengan skor belahan kedua dengan menggunakan te</w:t>
      </w:r>
      <w:r>
        <w:rPr>
          <w:rFonts w:ascii="Times New Roman" w:hAnsi="Times New Roman" w:cs="Times New Roman"/>
          <w:sz w:val="24"/>
          <w:szCs w:val="24"/>
        </w:rPr>
        <w:t xml:space="preserve">knik korelasi produk moment. </w:t>
      </w:r>
    </w:p>
    <w:p w:rsidR="0016009E" w:rsidRPr="0004177F" w:rsidRDefault="0016009E" w:rsidP="00276EDB">
      <w:pPr>
        <w:pStyle w:val="ListParagraph"/>
        <w:numPr>
          <w:ilvl w:val="0"/>
          <w:numId w:val="8"/>
        </w:numPr>
        <w:spacing w:line="360" w:lineRule="auto"/>
        <w:ind w:left="720"/>
        <w:jc w:val="both"/>
        <w:rPr>
          <w:rFonts w:ascii="Times New Roman" w:hAnsi="Times New Roman" w:cs="Times New Roman"/>
          <w:b/>
          <w:sz w:val="24"/>
          <w:szCs w:val="24"/>
        </w:rPr>
      </w:pPr>
      <w:r w:rsidRPr="0016009E">
        <w:rPr>
          <w:rFonts w:ascii="Times New Roman" w:hAnsi="Times New Roman" w:cs="Times New Roman"/>
          <w:sz w:val="24"/>
          <w:szCs w:val="24"/>
        </w:rPr>
        <w:t>Mencari angka reliabilitas untuk keseluruhan item tanpa dibelah, dengan cara mengoreksi angka korelasi yang diperoleh dengan memasukannya ke dalam rumus sebagai berikut:</w:t>
      </w:r>
    </w:p>
    <w:p w:rsidR="0004177F" w:rsidRPr="0004177F" w:rsidRDefault="000854DE" w:rsidP="0004177F">
      <w:pPr>
        <w:pStyle w:val="ListParagraph"/>
        <w:spacing w:line="360" w:lineRule="auto"/>
        <w:ind w:left="540"/>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tot</m:t>
              </m:r>
            </m:sub>
          </m:sSub>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2 (</m:t>
              </m:r>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n</m:t>
                  </m:r>
                </m:sub>
              </m:sSub>
              <m:r>
                <w:rPr>
                  <w:rFonts w:ascii="Cambria Math" w:hAnsi="Cambria Math" w:cs="Times New Roman"/>
                  <w:sz w:val="24"/>
                  <w:szCs w:val="24"/>
                </w:rPr>
                <m:t>)</m:t>
              </m:r>
            </m:num>
            <m:den>
              <m:r>
                <w:rPr>
                  <w:rFonts w:ascii="Cambria Math" w:hAnsi="Cambria Math" w:cs="Times New Roman"/>
                  <w:sz w:val="24"/>
                  <w:szCs w:val="24"/>
                </w:rPr>
                <m:t xml:space="preserve">1+ </m:t>
              </m:r>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n</m:t>
                  </m:r>
                </m:sub>
              </m:sSub>
            </m:den>
          </m:f>
        </m:oMath>
      </m:oMathPara>
    </w:p>
    <w:p w:rsidR="0004177F" w:rsidRDefault="0004177F" w:rsidP="0004177F">
      <w:pPr>
        <w:pStyle w:val="ListParagraph"/>
        <w:spacing w:line="360" w:lineRule="auto"/>
        <w:ind w:left="540"/>
        <w:jc w:val="both"/>
        <w:rPr>
          <w:rFonts w:ascii="Times New Roman" w:hAnsi="Times New Roman" w:cs="Times New Roman"/>
          <w:sz w:val="24"/>
          <w:szCs w:val="24"/>
        </w:rPr>
      </w:pPr>
      <w:proofErr w:type="gramStart"/>
      <w:r>
        <w:rPr>
          <w:rFonts w:ascii="Times New Roman" w:hAnsi="Times New Roman" w:cs="Times New Roman"/>
          <w:sz w:val="24"/>
          <w:szCs w:val="24"/>
        </w:rPr>
        <w:t>Keterangan :</w:t>
      </w:r>
      <w:proofErr w:type="gramEnd"/>
    </w:p>
    <w:p w:rsidR="0004177F" w:rsidRDefault="0004177F" w:rsidP="0004177F">
      <w:pPr>
        <w:pStyle w:val="ListParagraph"/>
        <w:spacing w:line="360" w:lineRule="auto"/>
        <w:ind w:left="540"/>
        <w:jc w:val="both"/>
        <w:rPr>
          <w:rFonts w:ascii="Times New Roman" w:hAnsi="Times New Roman" w:cs="Times New Roman"/>
          <w:sz w:val="24"/>
          <w:szCs w:val="24"/>
        </w:rPr>
      </w:pPr>
      <w:r>
        <w:rPr>
          <w:rFonts w:ascii="Times New Roman" w:hAnsi="Times New Roman" w:cs="Times New Roman"/>
          <w:sz w:val="24"/>
          <w:szCs w:val="24"/>
        </w:rPr>
        <w:t>r.tot</w:t>
      </w:r>
      <w:r>
        <w:rPr>
          <w:rFonts w:ascii="Times New Roman" w:hAnsi="Times New Roman" w:cs="Times New Roman"/>
          <w:sz w:val="24"/>
          <w:szCs w:val="24"/>
        </w:rPr>
        <w:tab/>
        <w:t>= Angka Reliabilitas Keseluruhan Item</w:t>
      </w:r>
    </w:p>
    <w:p w:rsidR="003B3DA8" w:rsidRDefault="0004177F" w:rsidP="003B3DA8">
      <w:pPr>
        <w:pStyle w:val="ListParagraph"/>
        <w:spacing w:before="240" w:line="360" w:lineRule="auto"/>
        <w:ind w:left="540"/>
        <w:jc w:val="both"/>
        <w:rPr>
          <w:rFonts w:ascii="Times New Roman" w:hAnsi="Times New Roman" w:cs="Times New Roman"/>
          <w:sz w:val="24"/>
          <w:szCs w:val="24"/>
        </w:rPr>
      </w:pPr>
      <w:r>
        <w:rPr>
          <w:rFonts w:ascii="Times New Roman" w:hAnsi="Times New Roman" w:cs="Times New Roman"/>
          <w:sz w:val="24"/>
          <w:szCs w:val="24"/>
        </w:rPr>
        <w:t>r.n</w:t>
      </w:r>
      <w:r>
        <w:rPr>
          <w:rFonts w:ascii="Times New Roman" w:hAnsi="Times New Roman" w:cs="Times New Roman"/>
          <w:sz w:val="24"/>
          <w:szCs w:val="24"/>
        </w:rPr>
        <w:tab/>
        <w:t>= Angka Korelasi Be</w:t>
      </w:r>
      <w:r w:rsidR="003B3DA8">
        <w:rPr>
          <w:rFonts w:ascii="Times New Roman" w:hAnsi="Times New Roman" w:cs="Times New Roman"/>
          <w:sz w:val="24"/>
          <w:szCs w:val="24"/>
        </w:rPr>
        <w:t>lahan Pertama dan Belahan Kedua</w:t>
      </w:r>
    </w:p>
    <w:p w:rsidR="003B3DA8" w:rsidRDefault="003B3DA8" w:rsidP="003B3DA8">
      <w:pPr>
        <w:pStyle w:val="ListParagraph"/>
        <w:spacing w:before="240" w:line="360" w:lineRule="auto"/>
        <w:ind w:left="540"/>
        <w:jc w:val="both"/>
        <w:rPr>
          <w:rFonts w:ascii="Times New Roman" w:hAnsi="Times New Roman" w:cs="Times New Roman"/>
          <w:sz w:val="24"/>
          <w:szCs w:val="24"/>
        </w:rPr>
      </w:pPr>
    </w:p>
    <w:p w:rsidR="003B3DA8" w:rsidRDefault="003B3DA8" w:rsidP="00276EDB">
      <w:pPr>
        <w:pStyle w:val="ListParagraph"/>
        <w:spacing w:before="240" w:line="360" w:lineRule="auto"/>
        <w:ind w:left="0" w:firstLine="360"/>
        <w:jc w:val="both"/>
        <w:rPr>
          <w:rFonts w:ascii="Times New Roman" w:hAnsi="Times New Roman" w:cs="Times New Roman"/>
          <w:sz w:val="24"/>
          <w:szCs w:val="24"/>
        </w:rPr>
      </w:pPr>
      <w:r w:rsidRPr="003B3DA8">
        <w:rPr>
          <w:rFonts w:ascii="Times New Roman" w:hAnsi="Times New Roman" w:cs="Times New Roman"/>
          <w:sz w:val="24"/>
          <w:szCs w:val="24"/>
        </w:rPr>
        <w:t>Dalam menghitung reliabilitas, rumus untuk menghitung korelasi antar belahan genap dan ganjil digunakan rumus korelasi Pearson. Suatu instrument dikatakan reliable bila koefe</w:t>
      </w:r>
      <w:r w:rsidR="00151B20">
        <w:rPr>
          <w:rFonts w:ascii="Times New Roman" w:hAnsi="Times New Roman" w:cs="Times New Roman"/>
          <w:sz w:val="24"/>
          <w:szCs w:val="24"/>
        </w:rPr>
        <w:t>sien reliabilitasnya minimal 0.6</w:t>
      </w:r>
    </w:p>
    <w:p w:rsidR="003B3DA8" w:rsidRDefault="001756F8" w:rsidP="003B3DA8">
      <w:pPr>
        <w:pStyle w:val="ListParagraph"/>
        <w:spacing w:before="240" w:line="360" w:lineRule="auto"/>
        <w:ind w:left="0" w:firstLine="180"/>
        <w:jc w:val="center"/>
        <w:rPr>
          <w:rFonts w:ascii="Times New Roman" w:hAnsi="Times New Roman" w:cs="Times New Roman"/>
          <w:sz w:val="24"/>
          <w:szCs w:val="24"/>
        </w:rPr>
      </w:pPr>
      <w:r>
        <w:rPr>
          <w:rFonts w:ascii="Times New Roman" w:hAnsi="Times New Roman" w:cs="Times New Roman"/>
          <w:sz w:val="24"/>
          <w:szCs w:val="24"/>
        </w:rPr>
        <w:t xml:space="preserve">Tabel 4.3. </w:t>
      </w:r>
      <w:r w:rsidR="00965841">
        <w:rPr>
          <w:rFonts w:ascii="Times New Roman" w:hAnsi="Times New Roman" w:cs="Times New Roman"/>
          <w:sz w:val="24"/>
          <w:szCs w:val="24"/>
        </w:rPr>
        <w:t>Uji reliabilitas</w:t>
      </w:r>
    </w:p>
    <w:tbl>
      <w:tblPr>
        <w:tblStyle w:val="TableGrid"/>
        <w:tblW w:w="0" w:type="auto"/>
        <w:tblLayout w:type="fixed"/>
        <w:tblLook w:val="04A0" w:firstRow="1" w:lastRow="0" w:firstColumn="1" w:lastColumn="0" w:noHBand="0" w:noVBand="1"/>
      </w:tblPr>
      <w:tblGrid>
        <w:gridCol w:w="535"/>
        <w:gridCol w:w="2790"/>
        <w:gridCol w:w="1710"/>
        <w:gridCol w:w="1530"/>
        <w:gridCol w:w="1363"/>
      </w:tblGrid>
      <w:tr w:rsidR="003B3DA8" w:rsidTr="003B3DA8">
        <w:tc>
          <w:tcPr>
            <w:tcW w:w="535"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No</w:t>
            </w:r>
          </w:p>
        </w:tc>
        <w:tc>
          <w:tcPr>
            <w:tcW w:w="2790"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Variabel</w:t>
            </w:r>
          </w:p>
        </w:tc>
        <w:tc>
          <w:tcPr>
            <w:tcW w:w="1710"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Nilai Koefisien Reliabilitas</w:t>
            </w:r>
          </w:p>
        </w:tc>
        <w:tc>
          <w:tcPr>
            <w:tcW w:w="1530"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Nilai Minimal</w:t>
            </w:r>
          </w:p>
        </w:tc>
        <w:tc>
          <w:tcPr>
            <w:tcW w:w="1363"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Keterangan</w:t>
            </w:r>
          </w:p>
        </w:tc>
      </w:tr>
      <w:tr w:rsidR="003B3DA8" w:rsidTr="003B3DA8">
        <w:tc>
          <w:tcPr>
            <w:tcW w:w="535"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790"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Kepemimpinan (X)</w:t>
            </w:r>
          </w:p>
        </w:tc>
        <w:tc>
          <w:tcPr>
            <w:tcW w:w="1710" w:type="dxa"/>
          </w:tcPr>
          <w:p w:rsidR="003B3DA8" w:rsidRDefault="00276EDB"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0,924</w:t>
            </w:r>
          </w:p>
        </w:tc>
        <w:tc>
          <w:tcPr>
            <w:tcW w:w="1530" w:type="dxa"/>
          </w:tcPr>
          <w:p w:rsidR="003B3DA8" w:rsidRDefault="00151B20"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0,6</w:t>
            </w:r>
          </w:p>
        </w:tc>
        <w:tc>
          <w:tcPr>
            <w:tcW w:w="1363"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Reliabel</w:t>
            </w:r>
          </w:p>
        </w:tc>
      </w:tr>
      <w:tr w:rsidR="003B3DA8" w:rsidTr="003B3DA8">
        <w:tc>
          <w:tcPr>
            <w:tcW w:w="535"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790"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Partisipasi Masyarakat (Y)</w:t>
            </w:r>
          </w:p>
        </w:tc>
        <w:tc>
          <w:tcPr>
            <w:tcW w:w="1710"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0,</w:t>
            </w:r>
            <w:r w:rsidR="00276EDB">
              <w:rPr>
                <w:rFonts w:ascii="Times New Roman" w:hAnsi="Times New Roman" w:cs="Times New Roman"/>
                <w:sz w:val="24"/>
                <w:szCs w:val="24"/>
              </w:rPr>
              <w:t>821</w:t>
            </w:r>
          </w:p>
        </w:tc>
        <w:tc>
          <w:tcPr>
            <w:tcW w:w="1530" w:type="dxa"/>
          </w:tcPr>
          <w:p w:rsidR="003B3DA8" w:rsidRDefault="00151B20"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0,6</w:t>
            </w:r>
          </w:p>
        </w:tc>
        <w:tc>
          <w:tcPr>
            <w:tcW w:w="1363" w:type="dxa"/>
          </w:tcPr>
          <w:p w:rsidR="003B3DA8" w:rsidRDefault="003B3DA8" w:rsidP="003B3DA8">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Reliabel</w:t>
            </w:r>
          </w:p>
        </w:tc>
      </w:tr>
    </w:tbl>
    <w:p w:rsidR="00DB76DD" w:rsidRPr="00965841" w:rsidRDefault="00965841" w:rsidP="00276EDB">
      <w:pPr>
        <w:pStyle w:val="ListParagraph"/>
        <w:spacing w:before="240" w:line="360" w:lineRule="auto"/>
        <w:ind w:left="0" w:firstLine="360"/>
        <w:jc w:val="both"/>
        <w:rPr>
          <w:rFonts w:ascii="Times New Roman" w:hAnsi="Times New Roman" w:cs="Times New Roman"/>
          <w:sz w:val="24"/>
        </w:rPr>
      </w:pPr>
      <w:r>
        <w:rPr>
          <w:rFonts w:ascii="Times New Roman" w:hAnsi="Times New Roman" w:cs="Times New Roman"/>
          <w:sz w:val="24"/>
        </w:rPr>
        <w:t>Berdasarkan tab</w:t>
      </w:r>
      <w:r w:rsidR="00DB76DD" w:rsidRPr="00965841">
        <w:rPr>
          <w:rFonts w:ascii="Times New Roman" w:hAnsi="Times New Roman" w:cs="Times New Roman"/>
          <w:sz w:val="24"/>
        </w:rPr>
        <w:t>e</w:t>
      </w:r>
      <w:r>
        <w:rPr>
          <w:rFonts w:ascii="Times New Roman" w:hAnsi="Times New Roman" w:cs="Times New Roman"/>
          <w:sz w:val="24"/>
        </w:rPr>
        <w:t>l</w:t>
      </w:r>
      <w:r w:rsidR="00DB76DD" w:rsidRPr="00965841">
        <w:rPr>
          <w:rFonts w:ascii="Times New Roman" w:hAnsi="Times New Roman" w:cs="Times New Roman"/>
          <w:sz w:val="24"/>
        </w:rPr>
        <w:t xml:space="preserve"> di</w:t>
      </w:r>
      <w:r>
        <w:rPr>
          <w:rFonts w:ascii="Times New Roman" w:hAnsi="Times New Roman" w:cs="Times New Roman"/>
          <w:sz w:val="24"/>
        </w:rPr>
        <w:t xml:space="preserve"> </w:t>
      </w:r>
      <w:r w:rsidR="00DB76DD" w:rsidRPr="00965841">
        <w:rPr>
          <w:rFonts w:ascii="Times New Roman" w:hAnsi="Times New Roman" w:cs="Times New Roman"/>
          <w:sz w:val="24"/>
        </w:rPr>
        <w:t>atas, maka terlihat bahwa setiap variabel dinyatakan reliabel.</w:t>
      </w:r>
    </w:p>
    <w:p w:rsidR="003B3DA8" w:rsidRPr="00965841" w:rsidRDefault="00DB76DD" w:rsidP="00276EDB">
      <w:pPr>
        <w:pStyle w:val="ListParagraph"/>
        <w:spacing w:before="240" w:line="360" w:lineRule="auto"/>
        <w:ind w:left="0" w:firstLine="360"/>
        <w:jc w:val="both"/>
        <w:rPr>
          <w:rFonts w:ascii="Times New Roman" w:hAnsi="Times New Roman" w:cs="Times New Roman"/>
          <w:sz w:val="28"/>
          <w:szCs w:val="24"/>
        </w:rPr>
      </w:pPr>
      <w:r w:rsidRPr="00965841">
        <w:rPr>
          <w:rFonts w:ascii="Times New Roman" w:hAnsi="Times New Roman" w:cs="Times New Roman"/>
          <w:sz w:val="24"/>
        </w:rPr>
        <w:lastRenderedPageBreak/>
        <w:t>Berdasarkan uji Validitas dan Reliabilitas, bahwa semua pertanyaan dinyatakan valid dan reliabel, maka instrument dapat digunakan untuk pengumpulan dalam rangka pengumpulan data.</w:t>
      </w:r>
    </w:p>
    <w:p w:rsidR="00E90B01" w:rsidRDefault="003E5A49" w:rsidP="003E5A49">
      <w:pPr>
        <w:tabs>
          <w:tab w:val="left" w:pos="540"/>
        </w:tabs>
        <w:spacing w:line="360" w:lineRule="auto"/>
        <w:jc w:val="both"/>
        <w:rPr>
          <w:rFonts w:ascii="Times New Roman" w:hAnsi="Times New Roman" w:cs="Times New Roman"/>
          <w:b/>
          <w:sz w:val="24"/>
          <w:szCs w:val="24"/>
        </w:rPr>
      </w:pPr>
      <w:r>
        <w:rPr>
          <w:rFonts w:ascii="Times New Roman" w:hAnsi="Times New Roman" w:cs="Times New Roman"/>
          <w:b/>
          <w:sz w:val="24"/>
          <w:szCs w:val="24"/>
        </w:rPr>
        <w:t>4.2.</w:t>
      </w:r>
      <w:r>
        <w:rPr>
          <w:rFonts w:ascii="Times New Roman" w:hAnsi="Times New Roman" w:cs="Times New Roman"/>
          <w:b/>
          <w:sz w:val="24"/>
          <w:szCs w:val="24"/>
        </w:rPr>
        <w:tab/>
      </w:r>
      <w:r w:rsidR="00E90B01">
        <w:rPr>
          <w:rFonts w:ascii="Times New Roman" w:hAnsi="Times New Roman" w:cs="Times New Roman"/>
          <w:b/>
          <w:sz w:val="24"/>
          <w:szCs w:val="24"/>
        </w:rPr>
        <w:t>Hasil dan Pembahasan</w:t>
      </w:r>
    </w:p>
    <w:p w:rsidR="0015356A" w:rsidRDefault="0015356A" w:rsidP="00276EDB">
      <w:pPr>
        <w:spacing w:line="360" w:lineRule="auto"/>
        <w:ind w:firstLine="360"/>
        <w:jc w:val="both"/>
        <w:rPr>
          <w:rFonts w:ascii="Times New Roman" w:hAnsi="Times New Roman" w:cs="Times New Roman"/>
          <w:sz w:val="24"/>
          <w:szCs w:val="24"/>
        </w:rPr>
      </w:pPr>
      <w:r w:rsidRPr="0015356A">
        <w:rPr>
          <w:rFonts w:ascii="Times New Roman" w:hAnsi="Times New Roman" w:cs="Times New Roman"/>
          <w:sz w:val="24"/>
          <w:szCs w:val="24"/>
        </w:rPr>
        <w:t>Hasil penelitian dalam lampiran tesis ini dapat dijabarkan ke</w:t>
      </w:r>
      <w:r>
        <w:rPr>
          <w:rFonts w:ascii="Times New Roman" w:hAnsi="Times New Roman" w:cs="Times New Roman"/>
          <w:sz w:val="24"/>
          <w:szCs w:val="24"/>
        </w:rPr>
        <w:t>pada penyebaran jawaban dari 94</w:t>
      </w:r>
      <w:r w:rsidRPr="0015356A">
        <w:rPr>
          <w:rFonts w:ascii="Times New Roman" w:hAnsi="Times New Roman" w:cs="Times New Roman"/>
          <w:sz w:val="24"/>
          <w:szCs w:val="24"/>
        </w:rPr>
        <w:t xml:space="preserve"> responden. Hasil dari angket ini diperlukan untuk mendapatkan </w:t>
      </w:r>
      <w:r w:rsidR="001C792B">
        <w:rPr>
          <w:rFonts w:ascii="Times New Roman" w:hAnsi="Times New Roman" w:cs="Times New Roman"/>
          <w:sz w:val="24"/>
          <w:szCs w:val="24"/>
        </w:rPr>
        <w:t>data untuk menganalisis variabel</w:t>
      </w:r>
      <w:r w:rsidRPr="0015356A">
        <w:rPr>
          <w:rFonts w:ascii="Times New Roman" w:hAnsi="Times New Roman" w:cs="Times New Roman"/>
          <w:sz w:val="24"/>
          <w:szCs w:val="24"/>
        </w:rPr>
        <w:t xml:space="preserve"> kepemimpinan</w:t>
      </w:r>
      <w:r w:rsidR="001C792B">
        <w:rPr>
          <w:rFonts w:ascii="Times New Roman" w:hAnsi="Times New Roman" w:cs="Times New Roman"/>
          <w:sz w:val="24"/>
          <w:szCs w:val="24"/>
        </w:rPr>
        <w:t xml:space="preserve"> (X). Variabel ini dijabarkan ke dalam empat </w:t>
      </w:r>
      <w:r w:rsidRPr="0015356A">
        <w:rPr>
          <w:rFonts w:ascii="Times New Roman" w:hAnsi="Times New Roman" w:cs="Times New Roman"/>
          <w:sz w:val="24"/>
          <w:szCs w:val="24"/>
        </w:rPr>
        <w:t xml:space="preserve">dimensi. Dimensi tersebut adalah </w:t>
      </w:r>
      <w:r w:rsidRPr="001C792B">
        <w:rPr>
          <w:rFonts w:ascii="Times New Roman" w:hAnsi="Times New Roman" w:cs="Times New Roman"/>
          <w:i/>
          <w:sz w:val="24"/>
          <w:szCs w:val="24"/>
        </w:rPr>
        <w:t>idealized influence, inspirational motivation, intelectual stimulation, individualized consideration</w:t>
      </w:r>
      <w:r w:rsidRPr="0015356A">
        <w:rPr>
          <w:rFonts w:ascii="Times New Roman" w:hAnsi="Times New Roman" w:cs="Times New Roman"/>
          <w:sz w:val="24"/>
          <w:szCs w:val="24"/>
        </w:rPr>
        <w:t>. Dari keempat dimensi tersebut, masing-masin</w:t>
      </w:r>
      <w:r w:rsidR="001C792B">
        <w:rPr>
          <w:rFonts w:ascii="Times New Roman" w:hAnsi="Times New Roman" w:cs="Times New Roman"/>
          <w:sz w:val="24"/>
          <w:szCs w:val="24"/>
        </w:rPr>
        <w:t>g dijabarkan lagi ke dalam indik</w:t>
      </w:r>
      <w:r w:rsidRPr="0015356A">
        <w:rPr>
          <w:rFonts w:ascii="Times New Roman" w:hAnsi="Times New Roman" w:cs="Times New Roman"/>
          <w:sz w:val="24"/>
          <w:szCs w:val="24"/>
        </w:rPr>
        <w:t>ator-indikator yang dapat diukur.</w:t>
      </w:r>
    </w:p>
    <w:p w:rsidR="001C792B" w:rsidRDefault="001756F8" w:rsidP="001C792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Tabel 4.4. </w:t>
      </w:r>
      <w:r w:rsidR="001C792B">
        <w:rPr>
          <w:rFonts w:ascii="Times New Roman" w:hAnsi="Times New Roman" w:cs="Times New Roman"/>
          <w:sz w:val="24"/>
          <w:szCs w:val="24"/>
        </w:rPr>
        <w:t xml:space="preserve">Distribusi Skor Jawaban Responden Terhadap Dimensi </w:t>
      </w:r>
      <w:r w:rsidR="001C792B">
        <w:rPr>
          <w:rFonts w:ascii="Times New Roman" w:hAnsi="Times New Roman" w:cs="Times New Roman"/>
          <w:i/>
          <w:sz w:val="24"/>
          <w:szCs w:val="24"/>
        </w:rPr>
        <w:t xml:space="preserve">Idealized Influence </w:t>
      </w:r>
      <w:r w:rsidR="001C792B">
        <w:rPr>
          <w:rFonts w:ascii="Times New Roman" w:hAnsi="Times New Roman" w:cs="Times New Roman"/>
          <w:sz w:val="24"/>
          <w:szCs w:val="24"/>
        </w:rPr>
        <w:t>(X</w:t>
      </w:r>
      <w:r w:rsidR="001C792B">
        <w:rPr>
          <w:rFonts w:ascii="Times New Roman" w:hAnsi="Times New Roman" w:cs="Times New Roman"/>
          <w:sz w:val="24"/>
          <w:szCs w:val="24"/>
          <w:vertAlign w:val="subscript"/>
        </w:rPr>
        <w:t>1</w:t>
      </w:r>
      <w:r w:rsidR="001C792B">
        <w:rPr>
          <w:rFonts w:ascii="Times New Roman" w:hAnsi="Times New Roman" w:cs="Times New Roman"/>
          <w:sz w:val="24"/>
          <w:szCs w:val="24"/>
        </w:rPr>
        <w:t>)</w:t>
      </w:r>
    </w:p>
    <w:tbl>
      <w:tblPr>
        <w:tblStyle w:val="TableGrid"/>
        <w:tblW w:w="0" w:type="auto"/>
        <w:tblLayout w:type="fixed"/>
        <w:tblLook w:val="04A0" w:firstRow="1" w:lastRow="0" w:firstColumn="1" w:lastColumn="0" w:noHBand="0" w:noVBand="1"/>
      </w:tblPr>
      <w:tblGrid>
        <w:gridCol w:w="625"/>
        <w:gridCol w:w="540"/>
        <w:gridCol w:w="810"/>
        <w:gridCol w:w="540"/>
        <w:gridCol w:w="810"/>
        <w:gridCol w:w="575"/>
        <w:gridCol w:w="865"/>
        <w:gridCol w:w="481"/>
        <w:gridCol w:w="779"/>
        <w:gridCol w:w="622"/>
        <w:gridCol w:w="931"/>
        <w:gridCol w:w="350"/>
      </w:tblGrid>
      <w:tr w:rsidR="00276EDB" w:rsidRPr="001C792B" w:rsidTr="00276EDB">
        <w:tc>
          <w:tcPr>
            <w:tcW w:w="625" w:type="dxa"/>
            <w:vMerge w:val="restart"/>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Skor (S)</w:t>
            </w:r>
          </w:p>
        </w:tc>
        <w:tc>
          <w:tcPr>
            <w:tcW w:w="5400" w:type="dxa"/>
            <w:gridSpan w:val="8"/>
            <w:vAlign w:val="center"/>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622" w:type="dxa"/>
            <w:vMerge w:val="restart"/>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931" w:type="dxa"/>
            <w:vMerge w:val="restart"/>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50" w:type="dxa"/>
            <w:vMerge w:val="restart"/>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w:t>
            </w:r>
          </w:p>
        </w:tc>
      </w:tr>
      <w:tr w:rsidR="00276EDB" w:rsidRPr="001C792B" w:rsidTr="00276EDB">
        <w:tc>
          <w:tcPr>
            <w:tcW w:w="625" w:type="dxa"/>
            <w:vMerge/>
            <w:vAlign w:val="center"/>
          </w:tcPr>
          <w:p w:rsidR="00276EDB" w:rsidRDefault="00276EDB" w:rsidP="001C792B">
            <w:pPr>
              <w:spacing w:after="0" w:line="360" w:lineRule="auto"/>
              <w:jc w:val="center"/>
              <w:rPr>
                <w:rFonts w:ascii="Times New Roman" w:hAnsi="Times New Roman" w:cs="Times New Roman"/>
                <w:sz w:val="24"/>
                <w:szCs w:val="24"/>
              </w:rPr>
            </w:pPr>
          </w:p>
        </w:tc>
        <w:tc>
          <w:tcPr>
            <w:tcW w:w="1350" w:type="dxa"/>
            <w:gridSpan w:val="2"/>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50" w:type="dxa"/>
            <w:gridSpan w:val="2"/>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40" w:type="dxa"/>
            <w:gridSpan w:val="2"/>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60" w:type="dxa"/>
            <w:gridSpan w:val="2"/>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22" w:type="dxa"/>
            <w:vMerge/>
            <w:vAlign w:val="center"/>
          </w:tcPr>
          <w:p w:rsidR="00276EDB" w:rsidRDefault="00276EDB" w:rsidP="001C792B">
            <w:pPr>
              <w:spacing w:after="0" w:line="360" w:lineRule="auto"/>
              <w:jc w:val="center"/>
              <w:rPr>
                <w:rFonts w:ascii="Times New Roman" w:hAnsi="Times New Roman" w:cs="Times New Roman"/>
                <w:sz w:val="24"/>
                <w:szCs w:val="24"/>
              </w:rPr>
            </w:pPr>
          </w:p>
        </w:tc>
        <w:tc>
          <w:tcPr>
            <w:tcW w:w="931" w:type="dxa"/>
            <w:vMerge/>
            <w:vAlign w:val="center"/>
          </w:tcPr>
          <w:p w:rsidR="00276EDB" w:rsidRDefault="00276EDB" w:rsidP="001C792B">
            <w:pPr>
              <w:spacing w:after="0" w:line="360" w:lineRule="auto"/>
              <w:jc w:val="center"/>
              <w:rPr>
                <w:rFonts w:ascii="Times New Roman" w:hAnsi="Times New Roman" w:cs="Times New Roman"/>
                <w:sz w:val="24"/>
                <w:szCs w:val="24"/>
              </w:rPr>
            </w:pPr>
          </w:p>
        </w:tc>
        <w:tc>
          <w:tcPr>
            <w:tcW w:w="350" w:type="dxa"/>
            <w:vMerge/>
            <w:vAlign w:val="center"/>
          </w:tcPr>
          <w:p w:rsidR="00276EDB" w:rsidRDefault="00276EDB" w:rsidP="001C792B">
            <w:pPr>
              <w:spacing w:after="0" w:line="360" w:lineRule="auto"/>
              <w:jc w:val="center"/>
              <w:rPr>
                <w:rFonts w:ascii="Times New Roman" w:hAnsi="Times New Roman" w:cs="Times New Roman"/>
                <w:sz w:val="24"/>
                <w:szCs w:val="24"/>
              </w:rPr>
            </w:pPr>
          </w:p>
        </w:tc>
      </w:tr>
      <w:tr w:rsidR="00276EDB" w:rsidRPr="001C792B" w:rsidTr="00276EDB">
        <w:tc>
          <w:tcPr>
            <w:tcW w:w="625" w:type="dxa"/>
            <w:vMerge/>
            <w:vAlign w:val="center"/>
          </w:tcPr>
          <w:p w:rsidR="00276EDB" w:rsidRDefault="00276EDB" w:rsidP="001C792B">
            <w:pPr>
              <w:spacing w:after="0" w:line="360" w:lineRule="auto"/>
              <w:jc w:val="center"/>
              <w:rPr>
                <w:rFonts w:ascii="Times New Roman" w:hAnsi="Times New Roman" w:cs="Times New Roman"/>
                <w:sz w:val="24"/>
                <w:szCs w:val="24"/>
              </w:rPr>
            </w:pPr>
          </w:p>
        </w:tc>
        <w:tc>
          <w:tcPr>
            <w:tcW w:w="540" w:type="dxa"/>
            <w:vAlign w:val="center"/>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10" w:type="dxa"/>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vAlign w:val="center"/>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10" w:type="dxa"/>
            <w:vAlign w:val="center"/>
          </w:tcPr>
          <w:p w:rsidR="00276EDB" w:rsidRPr="001C792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75" w:type="dxa"/>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65" w:type="dxa"/>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81" w:type="dxa"/>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779" w:type="dxa"/>
          </w:tcPr>
          <w:p w:rsidR="00276EDB" w:rsidRDefault="00276EDB" w:rsidP="001C792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622" w:type="dxa"/>
            <w:vMerge/>
            <w:vAlign w:val="center"/>
          </w:tcPr>
          <w:p w:rsidR="00276EDB" w:rsidRDefault="00276EDB" w:rsidP="001C792B">
            <w:pPr>
              <w:spacing w:after="0" w:line="360" w:lineRule="auto"/>
              <w:jc w:val="center"/>
              <w:rPr>
                <w:rFonts w:ascii="Times New Roman" w:hAnsi="Times New Roman" w:cs="Times New Roman"/>
                <w:sz w:val="24"/>
                <w:szCs w:val="24"/>
              </w:rPr>
            </w:pPr>
          </w:p>
        </w:tc>
        <w:tc>
          <w:tcPr>
            <w:tcW w:w="931" w:type="dxa"/>
            <w:vMerge/>
            <w:vAlign w:val="center"/>
          </w:tcPr>
          <w:p w:rsidR="00276EDB" w:rsidRDefault="00276EDB" w:rsidP="001C792B">
            <w:pPr>
              <w:spacing w:after="0" w:line="360" w:lineRule="auto"/>
              <w:jc w:val="center"/>
              <w:rPr>
                <w:rFonts w:ascii="Times New Roman" w:hAnsi="Times New Roman" w:cs="Times New Roman"/>
                <w:sz w:val="24"/>
                <w:szCs w:val="24"/>
              </w:rPr>
            </w:pPr>
          </w:p>
        </w:tc>
        <w:tc>
          <w:tcPr>
            <w:tcW w:w="350" w:type="dxa"/>
            <w:vMerge/>
            <w:vAlign w:val="center"/>
          </w:tcPr>
          <w:p w:rsidR="00276EDB" w:rsidRDefault="00276EDB" w:rsidP="001C792B">
            <w:pPr>
              <w:spacing w:after="0" w:line="360" w:lineRule="auto"/>
              <w:jc w:val="center"/>
              <w:rPr>
                <w:rFonts w:ascii="Times New Roman" w:hAnsi="Times New Roman" w:cs="Times New Roman"/>
                <w:sz w:val="24"/>
                <w:szCs w:val="24"/>
              </w:rPr>
            </w:pPr>
          </w:p>
        </w:tc>
      </w:tr>
      <w:tr w:rsidR="00276EDB" w:rsidRPr="001C792B" w:rsidTr="00310FDF">
        <w:tc>
          <w:tcPr>
            <w:tcW w:w="62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19,15%</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14,89%</w:t>
            </w:r>
          </w:p>
        </w:tc>
        <w:tc>
          <w:tcPr>
            <w:tcW w:w="575"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865"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10,64%</w:t>
            </w:r>
          </w:p>
        </w:tc>
        <w:tc>
          <w:tcPr>
            <w:tcW w:w="481"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779"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622"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931"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13,30%</w:t>
            </w:r>
          </w:p>
        </w:tc>
        <w:tc>
          <w:tcPr>
            <w:tcW w:w="35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76EDB" w:rsidRPr="001C792B" w:rsidTr="00310FDF">
        <w:tc>
          <w:tcPr>
            <w:tcW w:w="62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27,77%</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24,47%</w:t>
            </w:r>
          </w:p>
        </w:tc>
        <w:tc>
          <w:tcPr>
            <w:tcW w:w="575"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865"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26,60%</w:t>
            </w:r>
          </w:p>
        </w:tc>
        <w:tc>
          <w:tcPr>
            <w:tcW w:w="481"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779"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27,66%</w:t>
            </w:r>
          </w:p>
        </w:tc>
        <w:tc>
          <w:tcPr>
            <w:tcW w:w="622"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931"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26,60%</w:t>
            </w:r>
          </w:p>
        </w:tc>
        <w:tc>
          <w:tcPr>
            <w:tcW w:w="35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276EDB" w:rsidRPr="001C792B" w:rsidTr="00310FDF">
        <w:tc>
          <w:tcPr>
            <w:tcW w:w="62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35,11%</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45,74%</w:t>
            </w:r>
          </w:p>
        </w:tc>
        <w:tc>
          <w:tcPr>
            <w:tcW w:w="575"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865"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44,68%</w:t>
            </w:r>
          </w:p>
        </w:tc>
        <w:tc>
          <w:tcPr>
            <w:tcW w:w="481"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779"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46,81%</w:t>
            </w:r>
          </w:p>
        </w:tc>
        <w:tc>
          <w:tcPr>
            <w:tcW w:w="622"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162</w:t>
            </w:r>
          </w:p>
        </w:tc>
        <w:tc>
          <w:tcPr>
            <w:tcW w:w="931"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43,09%</w:t>
            </w:r>
          </w:p>
        </w:tc>
        <w:tc>
          <w:tcPr>
            <w:tcW w:w="35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276EDB" w:rsidRPr="001C792B" w:rsidTr="00310FDF">
        <w:tc>
          <w:tcPr>
            <w:tcW w:w="62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10,64%</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11,70%</w:t>
            </w:r>
          </w:p>
        </w:tc>
        <w:tc>
          <w:tcPr>
            <w:tcW w:w="575"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865"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12,77%</w:t>
            </w:r>
          </w:p>
        </w:tc>
        <w:tc>
          <w:tcPr>
            <w:tcW w:w="481"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779"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12,77%</w:t>
            </w:r>
          </w:p>
        </w:tc>
        <w:tc>
          <w:tcPr>
            <w:tcW w:w="622"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931"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11,97%</w:t>
            </w:r>
          </w:p>
        </w:tc>
        <w:tc>
          <w:tcPr>
            <w:tcW w:w="35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276EDB" w:rsidRPr="001C792B" w:rsidTr="00310FDF">
        <w:tc>
          <w:tcPr>
            <w:tcW w:w="62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7,45%</w:t>
            </w:r>
          </w:p>
        </w:tc>
        <w:tc>
          <w:tcPr>
            <w:tcW w:w="540"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1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w:t>
            </w:r>
          </w:p>
        </w:tc>
        <w:tc>
          <w:tcPr>
            <w:tcW w:w="575"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65"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481" w:type="dxa"/>
            <w:vAlign w:val="center"/>
          </w:tcPr>
          <w:p w:rsidR="00276EDB" w:rsidRDefault="00BC3C0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79"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622"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931"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5,05%</w:t>
            </w:r>
          </w:p>
        </w:tc>
        <w:tc>
          <w:tcPr>
            <w:tcW w:w="350"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276EDB" w:rsidRPr="001C792B" w:rsidTr="00310FDF">
        <w:tc>
          <w:tcPr>
            <w:tcW w:w="62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540"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10"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10"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7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65"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481"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779"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622" w:type="dxa"/>
            <w:vAlign w:val="center"/>
          </w:tcPr>
          <w:p w:rsidR="00276EDB" w:rsidRDefault="000742AD"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376</w:t>
            </w:r>
          </w:p>
        </w:tc>
        <w:tc>
          <w:tcPr>
            <w:tcW w:w="931" w:type="dxa"/>
            <w:vAlign w:val="center"/>
          </w:tcPr>
          <w:p w:rsidR="00276EDB" w:rsidRDefault="00276ED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50" w:type="dxa"/>
            <w:vAlign w:val="center"/>
          </w:tcPr>
          <w:p w:rsidR="00276EDB" w:rsidRDefault="00276EDB" w:rsidP="00310FDF">
            <w:pPr>
              <w:spacing w:after="0" w:line="360" w:lineRule="auto"/>
              <w:jc w:val="center"/>
              <w:rPr>
                <w:rFonts w:ascii="Times New Roman" w:hAnsi="Times New Roman" w:cs="Times New Roman"/>
                <w:sz w:val="24"/>
                <w:szCs w:val="24"/>
              </w:rPr>
            </w:pPr>
          </w:p>
        </w:tc>
      </w:tr>
    </w:tbl>
    <w:p w:rsidR="001C792B" w:rsidRDefault="001C792B" w:rsidP="001C792B">
      <w:pPr>
        <w:spacing w:line="360" w:lineRule="auto"/>
        <w:jc w:val="center"/>
        <w:rPr>
          <w:rFonts w:ascii="Times New Roman" w:hAnsi="Times New Roman" w:cs="Times New Roman"/>
          <w:b/>
          <w:sz w:val="24"/>
          <w:szCs w:val="24"/>
        </w:rPr>
      </w:pPr>
    </w:p>
    <w:p w:rsidR="00A13FFC" w:rsidRDefault="00965841" w:rsidP="00774610">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Dari tab</w:t>
      </w:r>
      <w:r w:rsidR="00A13FFC">
        <w:rPr>
          <w:rFonts w:ascii="Times New Roman" w:hAnsi="Times New Roman" w:cs="Times New Roman"/>
          <w:sz w:val="24"/>
          <w:szCs w:val="24"/>
        </w:rPr>
        <w:t>e</w:t>
      </w:r>
      <w:r>
        <w:rPr>
          <w:rFonts w:ascii="Times New Roman" w:hAnsi="Times New Roman" w:cs="Times New Roman"/>
          <w:sz w:val="24"/>
          <w:szCs w:val="24"/>
        </w:rPr>
        <w:t>l</w:t>
      </w:r>
      <w:r w:rsidR="00A13FFC">
        <w:rPr>
          <w:rFonts w:ascii="Times New Roman" w:hAnsi="Times New Roman" w:cs="Times New Roman"/>
          <w:sz w:val="24"/>
          <w:szCs w:val="24"/>
        </w:rPr>
        <w:t xml:space="preserve"> di</w:t>
      </w:r>
      <w:r>
        <w:rPr>
          <w:rFonts w:ascii="Times New Roman" w:hAnsi="Times New Roman" w:cs="Times New Roman"/>
          <w:sz w:val="24"/>
          <w:szCs w:val="24"/>
        </w:rPr>
        <w:t xml:space="preserve"> </w:t>
      </w:r>
      <w:r w:rsidR="00A13FFC">
        <w:rPr>
          <w:rFonts w:ascii="Times New Roman" w:hAnsi="Times New Roman" w:cs="Times New Roman"/>
          <w:sz w:val="24"/>
          <w:szCs w:val="24"/>
        </w:rPr>
        <w:t xml:space="preserve">atas, hasil jawaban responden terhadap dimensi </w:t>
      </w:r>
      <w:r w:rsidR="00A13FFC">
        <w:rPr>
          <w:rFonts w:ascii="Times New Roman" w:hAnsi="Times New Roman" w:cs="Times New Roman"/>
          <w:i/>
          <w:sz w:val="24"/>
          <w:szCs w:val="24"/>
        </w:rPr>
        <w:t xml:space="preserve">idealized influence </w:t>
      </w:r>
      <w:r w:rsidR="00A13FFC">
        <w:rPr>
          <w:rFonts w:ascii="Times New Roman" w:hAnsi="Times New Roman" w:cs="Times New Roman"/>
          <w:sz w:val="24"/>
          <w:szCs w:val="24"/>
        </w:rPr>
        <w:t>(X</w:t>
      </w:r>
      <w:r w:rsidR="00A13FFC">
        <w:rPr>
          <w:rFonts w:ascii="Times New Roman" w:hAnsi="Times New Roman" w:cs="Times New Roman"/>
          <w:sz w:val="24"/>
          <w:szCs w:val="24"/>
          <w:vertAlign w:val="subscript"/>
        </w:rPr>
        <w:t>1</w:t>
      </w:r>
      <w:r w:rsidR="00A13FFC">
        <w:rPr>
          <w:rFonts w:ascii="Times New Roman" w:hAnsi="Times New Roman" w:cs="Times New Roman"/>
          <w:sz w:val="24"/>
          <w:szCs w:val="24"/>
        </w:rPr>
        <w:t>) yang tergambar pada butir pertanyaan 1</w:t>
      </w:r>
      <w:r>
        <w:rPr>
          <w:rFonts w:ascii="Times New Roman" w:hAnsi="Times New Roman" w:cs="Times New Roman"/>
          <w:sz w:val="24"/>
          <w:szCs w:val="24"/>
        </w:rPr>
        <w:t xml:space="preserve"> (satu)</w:t>
      </w:r>
      <w:r w:rsidR="00774610">
        <w:rPr>
          <w:rFonts w:ascii="Times New Roman" w:hAnsi="Times New Roman" w:cs="Times New Roman"/>
          <w:sz w:val="24"/>
          <w:szCs w:val="24"/>
        </w:rPr>
        <w:t>,</w:t>
      </w:r>
      <w:r w:rsidR="00A13FFC">
        <w:rPr>
          <w:rFonts w:ascii="Times New Roman" w:hAnsi="Times New Roman" w:cs="Times New Roman"/>
          <w:sz w:val="24"/>
          <w:szCs w:val="24"/>
        </w:rPr>
        <w:t xml:space="preserve"> 2</w:t>
      </w:r>
      <w:r>
        <w:rPr>
          <w:rFonts w:ascii="Times New Roman" w:hAnsi="Times New Roman" w:cs="Times New Roman"/>
          <w:sz w:val="24"/>
          <w:szCs w:val="24"/>
        </w:rPr>
        <w:t xml:space="preserve"> (dua)</w:t>
      </w:r>
      <w:r w:rsidR="00A13FFC">
        <w:rPr>
          <w:rFonts w:ascii="Times New Roman" w:hAnsi="Times New Roman" w:cs="Times New Roman"/>
          <w:sz w:val="24"/>
          <w:szCs w:val="24"/>
        </w:rPr>
        <w:t xml:space="preserve">, </w:t>
      </w:r>
      <w:r w:rsidR="00774610">
        <w:rPr>
          <w:rFonts w:ascii="Times New Roman" w:hAnsi="Times New Roman" w:cs="Times New Roman"/>
          <w:sz w:val="24"/>
          <w:szCs w:val="24"/>
        </w:rPr>
        <w:t xml:space="preserve">3 (tiga), dan 4 (empat) </w:t>
      </w:r>
      <w:r w:rsidR="00A13FFC">
        <w:rPr>
          <w:rFonts w:ascii="Times New Roman" w:hAnsi="Times New Roman" w:cs="Times New Roman"/>
          <w:sz w:val="24"/>
          <w:szCs w:val="24"/>
        </w:rPr>
        <w:t>jawaban yang tertinggi adalah yan</w:t>
      </w:r>
      <w:r w:rsidR="00151B20">
        <w:rPr>
          <w:rFonts w:ascii="Times New Roman" w:hAnsi="Times New Roman" w:cs="Times New Roman"/>
          <w:sz w:val="24"/>
          <w:szCs w:val="24"/>
        </w:rPr>
        <w:t xml:space="preserve">g mempunyai skor 3 </w:t>
      </w:r>
      <w:r>
        <w:rPr>
          <w:rFonts w:ascii="Times New Roman" w:hAnsi="Times New Roman" w:cs="Times New Roman"/>
          <w:sz w:val="24"/>
          <w:szCs w:val="24"/>
        </w:rPr>
        <w:t xml:space="preserve">(tiga) </w:t>
      </w:r>
      <w:r w:rsidR="000742AD">
        <w:rPr>
          <w:rFonts w:ascii="Times New Roman" w:hAnsi="Times New Roman" w:cs="Times New Roman"/>
          <w:sz w:val="24"/>
          <w:szCs w:val="24"/>
        </w:rPr>
        <w:t>sebesar 43</w:t>
      </w:r>
      <w:proofErr w:type="gramStart"/>
      <w:r w:rsidR="000742AD">
        <w:rPr>
          <w:rFonts w:ascii="Times New Roman" w:hAnsi="Times New Roman" w:cs="Times New Roman"/>
          <w:sz w:val="24"/>
          <w:szCs w:val="24"/>
        </w:rPr>
        <w:t>,09</w:t>
      </w:r>
      <w:proofErr w:type="gramEnd"/>
      <w:r w:rsidR="00A13FFC">
        <w:rPr>
          <w:rFonts w:ascii="Times New Roman" w:hAnsi="Times New Roman" w:cs="Times New Roman"/>
          <w:sz w:val="24"/>
          <w:szCs w:val="24"/>
        </w:rPr>
        <w:t>%. Yang tertinggi kedua adalah yan</w:t>
      </w:r>
      <w:r w:rsidR="00151B20">
        <w:rPr>
          <w:rFonts w:ascii="Times New Roman" w:hAnsi="Times New Roman" w:cs="Times New Roman"/>
          <w:sz w:val="24"/>
          <w:szCs w:val="24"/>
        </w:rPr>
        <w:t>g mempunyai skor 4</w:t>
      </w:r>
      <w:r>
        <w:rPr>
          <w:rFonts w:ascii="Times New Roman" w:hAnsi="Times New Roman" w:cs="Times New Roman"/>
          <w:sz w:val="24"/>
          <w:szCs w:val="24"/>
        </w:rPr>
        <w:t xml:space="preserve"> (empat)</w:t>
      </w:r>
      <w:r w:rsidR="000742AD">
        <w:rPr>
          <w:rFonts w:ascii="Times New Roman" w:hAnsi="Times New Roman" w:cs="Times New Roman"/>
          <w:sz w:val="24"/>
          <w:szCs w:val="24"/>
        </w:rPr>
        <w:t xml:space="preserve"> sebesar 26</w:t>
      </w:r>
      <w:proofErr w:type="gramStart"/>
      <w:r w:rsidR="000742AD">
        <w:rPr>
          <w:rFonts w:ascii="Times New Roman" w:hAnsi="Times New Roman" w:cs="Times New Roman"/>
          <w:sz w:val="24"/>
          <w:szCs w:val="24"/>
        </w:rPr>
        <w:t>,60</w:t>
      </w:r>
      <w:proofErr w:type="gramEnd"/>
      <w:r w:rsidR="00A13FFC">
        <w:rPr>
          <w:rFonts w:ascii="Times New Roman" w:hAnsi="Times New Roman" w:cs="Times New Roman"/>
          <w:sz w:val="24"/>
          <w:szCs w:val="24"/>
        </w:rPr>
        <w:t>%.</w:t>
      </w:r>
    </w:p>
    <w:p w:rsidR="00A13FFC" w:rsidRDefault="001756F8" w:rsidP="00A13FF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Tabel 4.5. </w:t>
      </w:r>
      <w:r w:rsidR="00A13FFC">
        <w:rPr>
          <w:rFonts w:ascii="Times New Roman" w:hAnsi="Times New Roman" w:cs="Times New Roman"/>
          <w:sz w:val="24"/>
          <w:szCs w:val="24"/>
        </w:rPr>
        <w:t xml:space="preserve">Distribusi Skor Jawaban Responden Terhadap Dimensi </w:t>
      </w:r>
      <w:r w:rsidR="00A13FFC">
        <w:rPr>
          <w:rFonts w:ascii="Times New Roman" w:hAnsi="Times New Roman" w:cs="Times New Roman"/>
          <w:i/>
          <w:sz w:val="24"/>
          <w:szCs w:val="24"/>
        </w:rPr>
        <w:t xml:space="preserve">Inspirational Motivation </w:t>
      </w:r>
      <w:r w:rsidR="00A13FFC">
        <w:rPr>
          <w:rFonts w:ascii="Times New Roman" w:hAnsi="Times New Roman" w:cs="Times New Roman"/>
          <w:sz w:val="24"/>
          <w:szCs w:val="24"/>
        </w:rPr>
        <w:t>(X</w:t>
      </w:r>
      <w:r w:rsidR="00A13FFC">
        <w:rPr>
          <w:rFonts w:ascii="Times New Roman" w:hAnsi="Times New Roman" w:cs="Times New Roman"/>
          <w:sz w:val="24"/>
          <w:szCs w:val="24"/>
          <w:vertAlign w:val="subscript"/>
        </w:rPr>
        <w:t>2</w:t>
      </w:r>
      <w:r w:rsidR="00A13FFC">
        <w:rPr>
          <w:rFonts w:ascii="Times New Roman" w:hAnsi="Times New Roman" w:cs="Times New Roman"/>
          <w:sz w:val="24"/>
          <w:szCs w:val="24"/>
        </w:rPr>
        <w:t>)</w:t>
      </w:r>
    </w:p>
    <w:tbl>
      <w:tblPr>
        <w:tblStyle w:val="TableGrid"/>
        <w:tblW w:w="0" w:type="auto"/>
        <w:tblLayout w:type="fixed"/>
        <w:tblLook w:val="04A0" w:firstRow="1" w:lastRow="0" w:firstColumn="1" w:lastColumn="0" w:noHBand="0" w:noVBand="1"/>
      </w:tblPr>
      <w:tblGrid>
        <w:gridCol w:w="625"/>
        <w:gridCol w:w="540"/>
        <w:gridCol w:w="810"/>
        <w:gridCol w:w="540"/>
        <w:gridCol w:w="810"/>
        <w:gridCol w:w="575"/>
        <w:gridCol w:w="865"/>
        <w:gridCol w:w="481"/>
        <w:gridCol w:w="779"/>
        <w:gridCol w:w="622"/>
        <w:gridCol w:w="931"/>
        <w:gridCol w:w="350"/>
      </w:tblGrid>
      <w:tr w:rsidR="00896602" w:rsidRPr="001C792B" w:rsidTr="00D2483F">
        <w:tc>
          <w:tcPr>
            <w:tcW w:w="625"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Skor (S)</w:t>
            </w:r>
          </w:p>
        </w:tc>
        <w:tc>
          <w:tcPr>
            <w:tcW w:w="5400" w:type="dxa"/>
            <w:gridSpan w:val="8"/>
            <w:vAlign w:val="center"/>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622"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931"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50"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w:t>
            </w:r>
          </w:p>
        </w:tc>
      </w:tr>
      <w:tr w:rsidR="00896602" w:rsidRPr="001C792B" w:rsidTr="00D2483F">
        <w:tc>
          <w:tcPr>
            <w:tcW w:w="625"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1350" w:type="dxa"/>
            <w:gridSpan w:val="2"/>
            <w:vAlign w:val="center"/>
          </w:tcPr>
          <w:p w:rsidR="00896602" w:rsidRPr="001C792B"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50" w:type="dxa"/>
            <w:gridSpan w:val="2"/>
            <w:vAlign w:val="center"/>
          </w:tcPr>
          <w:p w:rsidR="00896602" w:rsidRPr="001C792B"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40" w:type="dxa"/>
            <w:gridSpan w:val="2"/>
          </w:tcPr>
          <w:p w:rsidR="00896602"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260" w:type="dxa"/>
            <w:gridSpan w:val="2"/>
          </w:tcPr>
          <w:p w:rsidR="00896602"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622"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931"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350" w:type="dxa"/>
            <w:vMerge/>
            <w:vAlign w:val="center"/>
          </w:tcPr>
          <w:p w:rsidR="00896602" w:rsidRDefault="00896602" w:rsidP="00D2483F">
            <w:pPr>
              <w:spacing w:after="0" w:line="360" w:lineRule="auto"/>
              <w:jc w:val="center"/>
              <w:rPr>
                <w:rFonts w:ascii="Times New Roman" w:hAnsi="Times New Roman" w:cs="Times New Roman"/>
                <w:sz w:val="24"/>
                <w:szCs w:val="24"/>
              </w:rPr>
            </w:pPr>
          </w:p>
        </w:tc>
      </w:tr>
      <w:tr w:rsidR="00896602" w:rsidRPr="001C792B" w:rsidTr="00D2483F">
        <w:tc>
          <w:tcPr>
            <w:tcW w:w="625"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540" w:type="dxa"/>
            <w:vAlign w:val="center"/>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10" w:type="dxa"/>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vAlign w:val="center"/>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10" w:type="dxa"/>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75"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65"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81"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779"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622"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931"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350" w:type="dxa"/>
            <w:vMerge/>
            <w:vAlign w:val="center"/>
          </w:tcPr>
          <w:p w:rsidR="00896602" w:rsidRDefault="00896602" w:rsidP="00D2483F">
            <w:pPr>
              <w:spacing w:after="0" w:line="360" w:lineRule="auto"/>
              <w:jc w:val="center"/>
              <w:rPr>
                <w:rFonts w:ascii="Times New Roman" w:hAnsi="Times New Roman" w:cs="Times New Roman"/>
                <w:sz w:val="24"/>
                <w:szCs w:val="24"/>
              </w:rPr>
            </w:pP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10,64%</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10,64%</w:t>
            </w:r>
          </w:p>
        </w:tc>
        <w:tc>
          <w:tcPr>
            <w:tcW w:w="57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86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481"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779"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622"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931"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350"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24,47%</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26,60%</w:t>
            </w:r>
          </w:p>
        </w:tc>
        <w:tc>
          <w:tcPr>
            <w:tcW w:w="57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86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19,15%</w:t>
            </w:r>
          </w:p>
        </w:tc>
        <w:tc>
          <w:tcPr>
            <w:tcW w:w="481"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779"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22,34%</w:t>
            </w:r>
          </w:p>
        </w:tc>
        <w:tc>
          <w:tcPr>
            <w:tcW w:w="622"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87</w:t>
            </w:r>
          </w:p>
        </w:tc>
        <w:tc>
          <w:tcPr>
            <w:tcW w:w="931"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22,34%</w:t>
            </w:r>
          </w:p>
        </w:tc>
        <w:tc>
          <w:tcPr>
            <w:tcW w:w="350"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51,06%</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47,87%</w:t>
            </w:r>
          </w:p>
        </w:tc>
        <w:tc>
          <w:tcPr>
            <w:tcW w:w="57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55</w:t>
            </w:r>
          </w:p>
        </w:tc>
        <w:tc>
          <w:tcPr>
            <w:tcW w:w="86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58,51%</w:t>
            </w:r>
          </w:p>
        </w:tc>
        <w:tc>
          <w:tcPr>
            <w:tcW w:w="481"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52</w:t>
            </w:r>
          </w:p>
        </w:tc>
        <w:tc>
          <w:tcPr>
            <w:tcW w:w="779"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55,32%</w:t>
            </w:r>
          </w:p>
        </w:tc>
        <w:tc>
          <w:tcPr>
            <w:tcW w:w="622"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931"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55,32%</w:t>
            </w:r>
          </w:p>
        </w:tc>
        <w:tc>
          <w:tcPr>
            <w:tcW w:w="350"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575" w:type="dxa"/>
            <w:vAlign w:val="center"/>
          </w:tcPr>
          <w:p w:rsidR="00896602" w:rsidRPr="00034B17" w:rsidRDefault="00034B17" w:rsidP="00310FDF">
            <w:pPr>
              <w:spacing w:after="0" w:line="360" w:lineRule="auto"/>
              <w:jc w:val="center"/>
              <w:rPr>
                <w:rFonts w:ascii="Times New Roman" w:hAnsi="Times New Roman" w:cs="Times New Roman"/>
                <w:sz w:val="24"/>
                <w:szCs w:val="24"/>
              </w:rPr>
            </w:pPr>
            <w:r w:rsidRPr="00034B17">
              <w:rPr>
                <w:rFonts w:ascii="Times New Roman" w:hAnsi="Times New Roman" w:cs="Times New Roman"/>
                <w:sz w:val="24"/>
                <w:szCs w:val="24"/>
              </w:rPr>
              <w:t>11</w:t>
            </w:r>
          </w:p>
        </w:tc>
        <w:tc>
          <w:tcPr>
            <w:tcW w:w="86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11,70%</w:t>
            </w:r>
          </w:p>
        </w:tc>
        <w:tc>
          <w:tcPr>
            <w:tcW w:w="481"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779"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622"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37</w:t>
            </w:r>
          </w:p>
        </w:tc>
        <w:tc>
          <w:tcPr>
            <w:tcW w:w="931"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350"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4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10"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575" w:type="dxa"/>
            <w:vAlign w:val="center"/>
          </w:tcPr>
          <w:p w:rsidR="00896602" w:rsidRPr="00034B17" w:rsidRDefault="00034B17" w:rsidP="00310FDF">
            <w:pPr>
              <w:spacing w:after="0" w:line="360" w:lineRule="auto"/>
              <w:jc w:val="center"/>
              <w:rPr>
                <w:rFonts w:ascii="Times New Roman" w:hAnsi="Times New Roman" w:cs="Times New Roman"/>
                <w:sz w:val="24"/>
                <w:szCs w:val="24"/>
              </w:rPr>
            </w:pPr>
            <w:r w:rsidRPr="00034B17">
              <w:rPr>
                <w:rFonts w:ascii="Times New Roman" w:hAnsi="Times New Roman" w:cs="Times New Roman"/>
                <w:sz w:val="24"/>
                <w:szCs w:val="24"/>
              </w:rPr>
              <w:t>1</w:t>
            </w:r>
          </w:p>
        </w:tc>
        <w:tc>
          <w:tcPr>
            <w:tcW w:w="865"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481"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79"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622"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931"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350" w:type="dxa"/>
            <w:vAlign w:val="center"/>
          </w:tcPr>
          <w:p w:rsidR="00896602" w:rsidRDefault="00774610"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54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1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1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7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6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481"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779"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622" w:type="dxa"/>
            <w:vAlign w:val="center"/>
          </w:tcPr>
          <w:p w:rsidR="00896602" w:rsidRDefault="00034B17"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376</w:t>
            </w:r>
          </w:p>
        </w:tc>
        <w:tc>
          <w:tcPr>
            <w:tcW w:w="931"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50" w:type="dxa"/>
            <w:vAlign w:val="center"/>
          </w:tcPr>
          <w:p w:rsidR="00896602" w:rsidRDefault="00896602" w:rsidP="00310FDF">
            <w:pPr>
              <w:spacing w:after="0" w:line="360" w:lineRule="auto"/>
              <w:jc w:val="center"/>
              <w:rPr>
                <w:rFonts w:ascii="Times New Roman" w:hAnsi="Times New Roman" w:cs="Times New Roman"/>
                <w:sz w:val="24"/>
                <w:szCs w:val="24"/>
              </w:rPr>
            </w:pPr>
          </w:p>
        </w:tc>
      </w:tr>
    </w:tbl>
    <w:p w:rsidR="00A13FFC" w:rsidRDefault="00A13FFC" w:rsidP="00A13FFC">
      <w:pPr>
        <w:spacing w:line="360" w:lineRule="auto"/>
        <w:jc w:val="center"/>
        <w:rPr>
          <w:rFonts w:ascii="Times New Roman" w:hAnsi="Times New Roman" w:cs="Times New Roman"/>
          <w:sz w:val="24"/>
          <w:szCs w:val="24"/>
        </w:rPr>
      </w:pPr>
    </w:p>
    <w:p w:rsidR="007901BF" w:rsidRDefault="007901BF" w:rsidP="00774610">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Hasil jawaban responden terhadap dimensi </w:t>
      </w:r>
      <w:r>
        <w:rPr>
          <w:rFonts w:ascii="Times New Roman" w:hAnsi="Times New Roman" w:cs="Times New Roman"/>
          <w:i/>
          <w:sz w:val="24"/>
          <w:szCs w:val="24"/>
        </w:rPr>
        <w:t>inspirational motivation</w:t>
      </w:r>
      <w:r>
        <w:rPr>
          <w:rFonts w:ascii="Times New Roman" w:hAnsi="Times New Roman" w:cs="Times New Roman"/>
          <w:sz w:val="24"/>
          <w:szCs w:val="24"/>
        </w:rPr>
        <w:t xml:space="preserve"> (X</w:t>
      </w:r>
      <w:r>
        <w:rPr>
          <w:rFonts w:ascii="Times New Roman" w:hAnsi="Times New Roman" w:cs="Times New Roman"/>
          <w:sz w:val="24"/>
          <w:szCs w:val="24"/>
          <w:vertAlign w:val="subscript"/>
        </w:rPr>
        <w:t>2</w:t>
      </w:r>
      <w:r>
        <w:rPr>
          <w:rFonts w:ascii="Times New Roman" w:hAnsi="Times New Roman" w:cs="Times New Roman"/>
          <w:sz w:val="24"/>
          <w:szCs w:val="24"/>
        </w:rPr>
        <w:t>) yang t</w:t>
      </w:r>
      <w:r w:rsidR="00774610">
        <w:rPr>
          <w:rFonts w:ascii="Times New Roman" w:hAnsi="Times New Roman" w:cs="Times New Roman"/>
          <w:sz w:val="24"/>
          <w:szCs w:val="24"/>
        </w:rPr>
        <w:t>ergambar pada butir pertanyaan 5 (lima</w:t>
      </w:r>
      <w:r w:rsidR="00965841">
        <w:rPr>
          <w:rFonts w:ascii="Times New Roman" w:hAnsi="Times New Roman" w:cs="Times New Roman"/>
          <w:sz w:val="24"/>
          <w:szCs w:val="24"/>
        </w:rPr>
        <w:t>)</w:t>
      </w:r>
      <w:r w:rsidR="00774610">
        <w:rPr>
          <w:rFonts w:ascii="Times New Roman" w:hAnsi="Times New Roman" w:cs="Times New Roman"/>
          <w:sz w:val="24"/>
          <w:szCs w:val="24"/>
        </w:rPr>
        <w:t>, 6</w:t>
      </w:r>
      <w:r w:rsidR="00965841">
        <w:rPr>
          <w:rFonts w:ascii="Times New Roman" w:hAnsi="Times New Roman" w:cs="Times New Roman"/>
          <w:sz w:val="24"/>
          <w:szCs w:val="24"/>
        </w:rPr>
        <w:t xml:space="preserve"> (e</w:t>
      </w:r>
      <w:r w:rsidR="00774610">
        <w:rPr>
          <w:rFonts w:ascii="Times New Roman" w:hAnsi="Times New Roman" w:cs="Times New Roman"/>
          <w:sz w:val="24"/>
          <w:szCs w:val="24"/>
        </w:rPr>
        <w:t>nam</w:t>
      </w:r>
      <w:r w:rsidR="00965841">
        <w:rPr>
          <w:rFonts w:ascii="Times New Roman" w:hAnsi="Times New Roman" w:cs="Times New Roman"/>
          <w:sz w:val="24"/>
          <w:szCs w:val="24"/>
        </w:rPr>
        <w:t>)</w:t>
      </w:r>
      <w:r>
        <w:rPr>
          <w:rFonts w:ascii="Times New Roman" w:hAnsi="Times New Roman" w:cs="Times New Roman"/>
          <w:sz w:val="24"/>
          <w:szCs w:val="24"/>
        </w:rPr>
        <w:t xml:space="preserve">, dan </w:t>
      </w:r>
      <w:r w:rsidR="00774610">
        <w:rPr>
          <w:rFonts w:ascii="Times New Roman" w:hAnsi="Times New Roman" w:cs="Times New Roman"/>
          <w:sz w:val="24"/>
          <w:szCs w:val="24"/>
        </w:rPr>
        <w:t>7</w:t>
      </w:r>
      <w:r w:rsidR="00965841">
        <w:rPr>
          <w:rFonts w:ascii="Times New Roman" w:hAnsi="Times New Roman" w:cs="Times New Roman"/>
          <w:sz w:val="24"/>
          <w:szCs w:val="24"/>
        </w:rPr>
        <w:t xml:space="preserve"> (</w:t>
      </w:r>
      <w:r w:rsidR="00774610">
        <w:rPr>
          <w:rFonts w:ascii="Times New Roman" w:hAnsi="Times New Roman" w:cs="Times New Roman"/>
          <w:sz w:val="24"/>
          <w:szCs w:val="24"/>
        </w:rPr>
        <w:t>tujuh</w:t>
      </w:r>
      <w:r w:rsidR="00965841">
        <w:rPr>
          <w:rFonts w:ascii="Times New Roman" w:hAnsi="Times New Roman" w:cs="Times New Roman"/>
          <w:sz w:val="24"/>
          <w:szCs w:val="24"/>
        </w:rPr>
        <w:t>)</w:t>
      </w:r>
      <w:r>
        <w:rPr>
          <w:rFonts w:ascii="Times New Roman" w:hAnsi="Times New Roman" w:cs="Times New Roman"/>
          <w:sz w:val="24"/>
          <w:szCs w:val="24"/>
        </w:rPr>
        <w:t xml:space="preserve">, </w:t>
      </w:r>
      <w:r w:rsidR="00774610">
        <w:rPr>
          <w:rFonts w:ascii="Times New Roman" w:hAnsi="Times New Roman" w:cs="Times New Roman"/>
          <w:sz w:val="24"/>
          <w:szCs w:val="24"/>
        </w:rPr>
        <w:t xml:space="preserve">dan 8 (delapan), </w:t>
      </w:r>
      <w:r>
        <w:rPr>
          <w:rFonts w:ascii="Times New Roman" w:hAnsi="Times New Roman" w:cs="Times New Roman"/>
          <w:sz w:val="24"/>
          <w:szCs w:val="24"/>
        </w:rPr>
        <w:t>jawaban yang tertinggi adalah yan</w:t>
      </w:r>
      <w:r w:rsidR="005162F6">
        <w:rPr>
          <w:rFonts w:ascii="Times New Roman" w:hAnsi="Times New Roman" w:cs="Times New Roman"/>
          <w:sz w:val="24"/>
          <w:szCs w:val="24"/>
        </w:rPr>
        <w:t>g mempunyai skor 3</w:t>
      </w:r>
      <w:r w:rsidR="00965841">
        <w:rPr>
          <w:rFonts w:ascii="Times New Roman" w:hAnsi="Times New Roman" w:cs="Times New Roman"/>
          <w:sz w:val="24"/>
          <w:szCs w:val="24"/>
        </w:rPr>
        <w:t xml:space="preserve"> (tiga)</w:t>
      </w:r>
      <w:r w:rsidR="00DB60AB">
        <w:rPr>
          <w:rFonts w:ascii="Times New Roman" w:hAnsi="Times New Roman" w:cs="Times New Roman"/>
          <w:sz w:val="24"/>
          <w:szCs w:val="24"/>
        </w:rPr>
        <w:t xml:space="preserve"> sebesar 55</w:t>
      </w:r>
      <w:proofErr w:type="gramStart"/>
      <w:r w:rsidR="00DB60AB">
        <w:rPr>
          <w:rFonts w:ascii="Times New Roman" w:hAnsi="Times New Roman" w:cs="Times New Roman"/>
          <w:sz w:val="24"/>
          <w:szCs w:val="24"/>
        </w:rPr>
        <w:t>,32</w:t>
      </w:r>
      <w:proofErr w:type="gramEnd"/>
      <w:r>
        <w:rPr>
          <w:rFonts w:ascii="Times New Roman" w:hAnsi="Times New Roman" w:cs="Times New Roman"/>
          <w:sz w:val="24"/>
          <w:szCs w:val="24"/>
        </w:rPr>
        <w:t>%. Yang kedua tertinggi adalah yan</w:t>
      </w:r>
      <w:r w:rsidR="005162F6">
        <w:rPr>
          <w:rFonts w:ascii="Times New Roman" w:hAnsi="Times New Roman" w:cs="Times New Roman"/>
          <w:sz w:val="24"/>
          <w:szCs w:val="24"/>
        </w:rPr>
        <w:t xml:space="preserve">g mempunyai skor 4 </w:t>
      </w:r>
      <w:r w:rsidR="00965841">
        <w:rPr>
          <w:rFonts w:ascii="Times New Roman" w:hAnsi="Times New Roman" w:cs="Times New Roman"/>
          <w:sz w:val="24"/>
          <w:szCs w:val="24"/>
        </w:rPr>
        <w:t xml:space="preserve">(empat) </w:t>
      </w:r>
      <w:r w:rsidR="005162F6">
        <w:rPr>
          <w:rFonts w:ascii="Times New Roman" w:hAnsi="Times New Roman" w:cs="Times New Roman"/>
          <w:sz w:val="24"/>
          <w:szCs w:val="24"/>
        </w:rPr>
        <w:t xml:space="preserve">sebesar </w:t>
      </w:r>
      <w:r w:rsidR="00DB60AB">
        <w:rPr>
          <w:rFonts w:ascii="Times New Roman" w:hAnsi="Times New Roman" w:cs="Times New Roman"/>
          <w:sz w:val="24"/>
          <w:szCs w:val="24"/>
        </w:rPr>
        <w:t>22</w:t>
      </w:r>
      <w:proofErr w:type="gramStart"/>
      <w:r w:rsidR="005162F6">
        <w:rPr>
          <w:rFonts w:ascii="Times New Roman" w:hAnsi="Times New Roman" w:cs="Times New Roman"/>
          <w:sz w:val="24"/>
          <w:szCs w:val="24"/>
        </w:rPr>
        <w:t>,</w:t>
      </w:r>
      <w:r w:rsidR="00DB60AB">
        <w:rPr>
          <w:rFonts w:ascii="Times New Roman" w:hAnsi="Times New Roman" w:cs="Times New Roman"/>
          <w:sz w:val="24"/>
          <w:szCs w:val="24"/>
        </w:rPr>
        <w:t>34</w:t>
      </w:r>
      <w:proofErr w:type="gramEnd"/>
      <w:r>
        <w:rPr>
          <w:rFonts w:ascii="Times New Roman" w:hAnsi="Times New Roman" w:cs="Times New Roman"/>
          <w:sz w:val="24"/>
          <w:szCs w:val="24"/>
        </w:rPr>
        <w:t>%.</w:t>
      </w:r>
    </w:p>
    <w:p w:rsidR="00DB60AB" w:rsidRDefault="00DB60AB" w:rsidP="00774610">
      <w:pPr>
        <w:spacing w:line="360" w:lineRule="auto"/>
        <w:ind w:firstLine="360"/>
        <w:jc w:val="both"/>
        <w:rPr>
          <w:rFonts w:ascii="Times New Roman" w:hAnsi="Times New Roman" w:cs="Times New Roman"/>
          <w:sz w:val="24"/>
          <w:szCs w:val="24"/>
        </w:rPr>
      </w:pPr>
    </w:p>
    <w:p w:rsidR="007901BF" w:rsidRDefault="001756F8" w:rsidP="007901BF">
      <w:pPr>
        <w:spacing w:line="360" w:lineRule="auto"/>
        <w:ind w:firstLine="180"/>
        <w:jc w:val="center"/>
        <w:rPr>
          <w:rFonts w:ascii="Times New Roman" w:hAnsi="Times New Roman" w:cs="Times New Roman"/>
          <w:sz w:val="24"/>
          <w:szCs w:val="24"/>
        </w:rPr>
      </w:pPr>
      <w:r>
        <w:rPr>
          <w:rFonts w:ascii="Times New Roman" w:hAnsi="Times New Roman" w:cs="Times New Roman"/>
          <w:sz w:val="24"/>
          <w:szCs w:val="24"/>
        </w:rPr>
        <w:lastRenderedPageBreak/>
        <w:t xml:space="preserve">Tabel 4.6. </w:t>
      </w:r>
      <w:r w:rsidR="007901BF">
        <w:rPr>
          <w:rFonts w:ascii="Times New Roman" w:hAnsi="Times New Roman" w:cs="Times New Roman"/>
          <w:sz w:val="24"/>
          <w:szCs w:val="24"/>
        </w:rPr>
        <w:t xml:space="preserve">Distribusi Skor Jawaban Responden Terhadap Dimensi </w:t>
      </w:r>
      <w:r w:rsidR="007901BF">
        <w:rPr>
          <w:rFonts w:ascii="Times New Roman" w:hAnsi="Times New Roman" w:cs="Times New Roman"/>
          <w:i/>
          <w:sz w:val="24"/>
          <w:szCs w:val="24"/>
        </w:rPr>
        <w:t xml:space="preserve">Intelectual Stimulation </w:t>
      </w:r>
      <w:r w:rsidR="007901BF">
        <w:rPr>
          <w:rFonts w:ascii="Times New Roman" w:hAnsi="Times New Roman" w:cs="Times New Roman"/>
          <w:sz w:val="24"/>
          <w:szCs w:val="24"/>
        </w:rPr>
        <w:t>(X</w:t>
      </w:r>
      <w:r w:rsidR="007901BF">
        <w:rPr>
          <w:rFonts w:ascii="Times New Roman" w:hAnsi="Times New Roman" w:cs="Times New Roman"/>
          <w:sz w:val="24"/>
          <w:szCs w:val="24"/>
          <w:vertAlign w:val="subscript"/>
        </w:rPr>
        <w:t>3</w:t>
      </w:r>
      <w:r w:rsidR="007901BF">
        <w:rPr>
          <w:rFonts w:ascii="Times New Roman" w:hAnsi="Times New Roman" w:cs="Times New Roman"/>
          <w:sz w:val="24"/>
          <w:szCs w:val="24"/>
        </w:rPr>
        <w:t>)</w:t>
      </w:r>
    </w:p>
    <w:tbl>
      <w:tblPr>
        <w:tblStyle w:val="TableGrid"/>
        <w:tblW w:w="0" w:type="auto"/>
        <w:tblLayout w:type="fixed"/>
        <w:tblLook w:val="04A0" w:firstRow="1" w:lastRow="0" w:firstColumn="1" w:lastColumn="0" w:noHBand="0" w:noVBand="1"/>
      </w:tblPr>
      <w:tblGrid>
        <w:gridCol w:w="625"/>
        <w:gridCol w:w="540"/>
        <w:gridCol w:w="810"/>
        <w:gridCol w:w="540"/>
        <w:gridCol w:w="810"/>
        <w:gridCol w:w="575"/>
        <w:gridCol w:w="865"/>
        <w:gridCol w:w="481"/>
        <w:gridCol w:w="779"/>
        <w:gridCol w:w="622"/>
        <w:gridCol w:w="931"/>
        <w:gridCol w:w="350"/>
      </w:tblGrid>
      <w:tr w:rsidR="00896602" w:rsidRPr="001C792B" w:rsidTr="00D2483F">
        <w:tc>
          <w:tcPr>
            <w:tcW w:w="625"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Skor (S)</w:t>
            </w:r>
          </w:p>
        </w:tc>
        <w:tc>
          <w:tcPr>
            <w:tcW w:w="5400" w:type="dxa"/>
            <w:gridSpan w:val="8"/>
            <w:vAlign w:val="center"/>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622"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931"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50" w:type="dxa"/>
            <w:vMerge w:val="restart"/>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w:t>
            </w:r>
          </w:p>
        </w:tc>
      </w:tr>
      <w:tr w:rsidR="00896602" w:rsidRPr="001C792B" w:rsidTr="00D2483F">
        <w:tc>
          <w:tcPr>
            <w:tcW w:w="625"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1350" w:type="dxa"/>
            <w:gridSpan w:val="2"/>
            <w:vAlign w:val="center"/>
          </w:tcPr>
          <w:p w:rsidR="00896602" w:rsidRPr="001C792B"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350" w:type="dxa"/>
            <w:gridSpan w:val="2"/>
            <w:vAlign w:val="center"/>
          </w:tcPr>
          <w:p w:rsidR="00896602" w:rsidRPr="001C792B"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440" w:type="dxa"/>
            <w:gridSpan w:val="2"/>
          </w:tcPr>
          <w:p w:rsidR="00896602"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260" w:type="dxa"/>
            <w:gridSpan w:val="2"/>
          </w:tcPr>
          <w:p w:rsidR="00896602" w:rsidRDefault="00786BE1"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622"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931"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350" w:type="dxa"/>
            <w:vMerge/>
            <w:vAlign w:val="center"/>
          </w:tcPr>
          <w:p w:rsidR="00896602" w:rsidRDefault="00896602" w:rsidP="00D2483F">
            <w:pPr>
              <w:spacing w:after="0" w:line="360" w:lineRule="auto"/>
              <w:jc w:val="center"/>
              <w:rPr>
                <w:rFonts w:ascii="Times New Roman" w:hAnsi="Times New Roman" w:cs="Times New Roman"/>
                <w:sz w:val="24"/>
                <w:szCs w:val="24"/>
              </w:rPr>
            </w:pPr>
          </w:p>
        </w:tc>
      </w:tr>
      <w:tr w:rsidR="00896602" w:rsidRPr="001C792B" w:rsidTr="00D2483F">
        <w:tc>
          <w:tcPr>
            <w:tcW w:w="625"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540" w:type="dxa"/>
            <w:vAlign w:val="center"/>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10" w:type="dxa"/>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vAlign w:val="center"/>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10" w:type="dxa"/>
            <w:vAlign w:val="center"/>
          </w:tcPr>
          <w:p w:rsidR="00896602" w:rsidRPr="001C792B"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75"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865"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81"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779" w:type="dxa"/>
          </w:tcPr>
          <w:p w:rsidR="00896602" w:rsidRDefault="0089660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622"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931" w:type="dxa"/>
            <w:vMerge/>
            <w:vAlign w:val="center"/>
          </w:tcPr>
          <w:p w:rsidR="00896602" w:rsidRDefault="00896602" w:rsidP="00D2483F">
            <w:pPr>
              <w:spacing w:after="0" w:line="360" w:lineRule="auto"/>
              <w:jc w:val="center"/>
              <w:rPr>
                <w:rFonts w:ascii="Times New Roman" w:hAnsi="Times New Roman" w:cs="Times New Roman"/>
                <w:sz w:val="24"/>
                <w:szCs w:val="24"/>
              </w:rPr>
            </w:pPr>
          </w:p>
        </w:tc>
        <w:tc>
          <w:tcPr>
            <w:tcW w:w="350" w:type="dxa"/>
            <w:vMerge/>
            <w:vAlign w:val="center"/>
          </w:tcPr>
          <w:p w:rsidR="00896602" w:rsidRDefault="00896602" w:rsidP="00D2483F">
            <w:pPr>
              <w:spacing w:after="0" w:line="360" w:lineRule="auto"/>
              <w:jc w:val="center"/>
              <w:rPr>
                <w:rFonts w:ascii="Times New Roman" w:hAnsi="Times New Roman" w:cs="Times New Roman"/>
                <w:sz w:val="24"/>
                <w:szCs w:val="24"/>
              </w:rPr>
            </w:pP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10"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6,38%</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1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57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865"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7,45%</w:t>
            </w:r>
          </w:p>
        </w:tc>
        <w:tc>
          <w:tcPr>
            <w:tcW w:w="481"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77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11,70%</w:t>
            </w:r>
          </w:p>
        </w:tc>
        <w:tc>
          <w:tcPr>
            <w:tcW w:w="622"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93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7,71%</w:t>
            </w:r>
          </w:p>
        </w:tc>
        <w:tc>
          <w:tcPr>
            <w:tcW w:w="35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810"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25,53%</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81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23,40%</w:t>
            </w:r>
          </w:p>
        </w:tc>
        <w:tc>
          <w:tcPr>
            <w:tcW w:w="57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865"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28,72%</w:t>
            </w:r>
          </w:p>
        </w:tc>
        <w:tc>
          <w:tcPr>
            <w:tcW w:w="481"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77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37,23%</w:t>
            </w:r>
          </w:p>
        </w:tc>
        <w:tc>
          <w:tcPr>
            <w:tcW w:w="622"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108</w:t>
            </w:r>
          </w:p>
        </w:tc>
        <w:tc>
          <w:tcPr>
            <w:tcW w:w="93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28,72%</w:t>
            </w:r>
          </w:p>
        </w:tc>
        <w:tc>
          <w:tcPr>
            <w:tcW w:w="35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810"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52,13%</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57</w:t>
            </w:r>
          </w:p>
        </w:tc>
        <w:tc>
          <w:tcPr>
            <w:tcW w:w="81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60,64%</w:t>
            </w:r>
          </w:p>
        </w:tc>
        <w:tc>
          <w:tcPr>
            <w:tcW w:w="57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35</w:t>
            </w:r>
          </w:p>
        </w:tc>
        <w:tc>
          <w:tcPr>
            <w:tcW w:w="865"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37,23%</w:t>
            </w:r>
          </w:p>
        </w:tc>
        <w:tc>
          <w:tcPr>
            <w:tcW w:w="481"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77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25,53%</w:t>
            </w:r>
          </w:p>
        </w:tc>
        <w:tc>
          <w:tcPr>
            <w:tcW w:w="622"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93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43,88%</w:t>
            </w:r>
          </w:p>
        </w:tc>
        <w:tc>
          <w:tcPr>
            <w:tcW w:w="35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81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11,70%</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81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57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865"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20,21%</w:t>
            </w:r>
          </w:p>
        </w:tc>
        <w:tc>
          <w:tcPr>
            <w:tcW w:w="481"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77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21,28%</w:t>
            </w:r>
          </w:p>
        </w:tc>
        <w:tc>
          <w:tcPr>
            <w:tcW w:w="622"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58</w:t>
            </w:r>
          </w:p>
        </w:tc>
        <w:tc>
          <w:tcPr>
            <w:tcW w:w="93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15,43%</w:t>
            </w:r>
          </w:p>
        </w:tc>
        <w:tc>
          <w:tcPr>
            <w:tcW w:w="35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1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40"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1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2,13%</w:t>
            </w:r>
          </w:p>
        </w:tc>
        <w:tc>
          <w:tcPr>
            <w:tcW w:w="57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65"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6,38%</w:t>
            </w:r>
          </w:p>
        </w:tc>
        <w:tc>
          <w:tcPr>
            <w:tcW w:w="481"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7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622"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93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35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896602" w:rsidRPr="001C792B" w:rsidTr="00310FDF">
        <w:tc>
          <w:tcPr>
            <w:tcW w:w="62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54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1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1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7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86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481"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779"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622"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376</w:t>
            </w:r>
          </w:p>
        </w:tc>
        <w:tc>
          <w:tcPr>
            <w:tcW w:w="931"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50" w:type="dxa"/>
            <w:vAlign w:val="center"/>
          </w:tcPr>
          <w:p w:rsidR="00896602" w:rsidRDefault="00896602" w:rsidP="00310FDF">
            <w:pPr>
              <w:spacing w:after="0" w:line="360" w:lineRule="auto"/>
              <w:jc w:val="center"/>
              <w:rPr>
                <w:rFonts w:ascii="Times New Roman" w:hAnsi="Times New Roman" w:cs="Times New Roman"/>
                <w:sz w:val="24"/>
                <w:szCs w:val="24"/>
              </w:rPr>
            </w:pPr>
          </w:p>
        </w:tc>
      </w:tr>
    </w:tbl>
    <w:p w:rsidR="007901BF" w:rsidRDefault="007901BF" w:rsidP="007901BF">
      <w:pPr>
        <w:spacing w:line="360" w:lineRule="auto"/>
        <w:ind w:firstLine="180"/>
        <w:jc w:val="center"/>
        <w:rPr>
          <w:rFonts w:ascii="Times New Roman" w:hAnsi="Times New Roman" w:cs="Times New Roman"/>
          <w:sz w:val="24"/>
          <w:szCs w:val="24"/>
        </w:rPr>
      </w:pPr>
    </w:p>
    <w:p w:rsidR="00592960" w:rsidRDefault="00965841" w:rsidP="00592960">
      <w:pPr>
        <w:spacing w:line="360" w:lineRule="auto"/>
        <w:ind w:firstLine="180"/>
        <w:jc w:val="both"/>
        <w:rPr>
          <w:rFonts w:ascii="Times New Roman" w:hAnsi="Times New Roman" w:cs="Times New Roman"/>
          <w:sz w:val="24"/>
          <w:szCs w:val="24"/>
        </w:rPr>
      </w:pPr>
      <w:r>
        <w:rPr>
          <w:rFonts w:ascii="Times New Roman" w:hAnsi="Times New Roman" w:cs="Times New Roman"/>
          <w:sz w:val="24"/>
          <w:szCs w:val="24"/>
        </w:rPr>
        <w:t>Dari tab</w:t>
      </w:r>
      <w:r w:rsidR="00592960">
        <w:rPr>
          <w:rFonts w:ascii="Times New Roman" w:hAnsi="Times New Roman" w:cs="Times New Roman"/>
          <w:sz w:val="24"/>
          <w:szCs w:val="24"/>
        </w:rPr>
        <w:t>e</w:t>
      </w:r>
      <w:r>
        <w:rPr>
          <w:rFonts w:ascii="Times New Roman" w:hAnsi="Times New Roman" w:cs="Times New Roman"/>
          <w:sz w:val="24"/>
          <w:szCs w:val="24"/>
        </w:rPr>
        <w:t>l</w:t>
      </w:r>
      <w:r w:rsidR="00592960">
        <w:rPr>
          <w:rFonts w:ascii="Times New Roman" w:hAnsi="Times New Roman" w:cs="Times New Roman"/>
          <w:sz w:val="24"/>
          <w:szCs w:val="24"/>
        </w:rPr>
        <w:t xml:space="preserve"> hasil jawaban responden di</w:t>
      </w:r>
      <w:r>
        <w:rPr>
          <w:rFonts w:ascii="Times New Roman" w:hAnsi="Times New Roman" w:cs="Times New Roman"/>
          <w:sz w:val="24"/>
          <w:szCs w:val="24"/>
        </w:rPr>
        <w:t xml:space="preserve"> </w:t>
      </w:r>
      <w:r w:rsidR="00592960">
        <w:rPr>
          <w:rFonts w:ascii="Times New Roman" w:hAnsi="Times New Roman" w:cs="Times New Roman"/>
          <w:sz w:val="24"/>
          <w:szCs w:val="24"/>
        </w:rPr>
        <w:t xml:space="preserve">atas terhadap dimensi </w:t>
      </w:r>
      <w:r w:rsidR="00592960">
        <w:rPr>
          <w:rFonts w:ascii="Times New Roman" w:hAnsi="Times New Roman" w:cs="Times New Roman"/>
          <w:i/>
          <w:sz w:val="24"/>
          <w:szCs w:val="24"/>
        </w:rPr>
        <w:t xml:space="preserve">intellectual stimulation </w:t>
      </w:r>
      <w:r w:rsidR="00592960">
        <w:rPr>
          <w:rFonts w:ascii="Times New Roman" w:hAnsi="Times New Roman" w:cs="Times New Roman"/>
          <w:sz w:val="24"/>
          <w:szCs w:val="24"/>
        </w:rPr>
        <w:t>(X</w:t>
      </w:r>
      <w:r w:rsidR="00592960">
        <w:rPr>
          <w:rFonts w:ascii="Times New Roman" w:hAnsi="Times New Roman" w:cs="Times New Roman"/>
          <w:sz w:val="24"/>
          <w:szCs w:val="24"/>
          <w:vertAlign w:val="subscript"/>
        </w:rPr>
        <w:t>3</w:t>
      </w:r>
      <w:r w:rsidR="00592960">
        <w:rPr>
          <w:rFonts w:ascii="Times New Roman" w:hAnsi="Times New Roman" w:cs="Times New Roman"/>
          <w:sz w:val="24"/>
          <w:szCs w:val="24"/>
        </w:rPr>
        <w:t>) t</w:t>
      </w:r>
      <w:r w:rsidR="00786BE1">
        <w:rPr>
          <w:rFonts w:ascii="Times New Roman" w:hAnsi="Times New Roman" w:cs="Times New Roman"/>
          <w:sz w:val="24"/>
          <w:szCs w:val="24"/>
        </w:rPr>
        <w:t>ergambar pada butir pertanyaan 9 (sembilan</w:t>
      </w:r>
      <w:r>
        <w:rPr>
          <w:rFonts w:ascii="Times New Roman" w:hAnsi="Times New Roman" w:cs="Times New Roman"/>
          <w:sz w:val="24"/>
          <w:szCs w:val="24"/>
        </w:rPr>
        <w:t>)</w:t>
      </w:r>
      <w:r w:rsidR="00592960">
        <w:rPr>
          <w:rFonts w:ascii="Times New Roman" w:hAnsi="Times New Roman" w:cs="Times New Roman"/>
          <w:sz w:val="24"/>
          <w:szCs w:val="24"/>
        </w:rPr>
        <w:t>,</w:t>
      </w:r>
      <w:r w:rsidR="00786BE1">
        <w:rPr>
          <w:rFonts w:ascii="Times New Roman" w:hAnsi="Times New Roman" w:cs="Times New Roman"/>
          <w:sz w:val="24"/>
          <w:szCs w:val="24"/>
        </w:rPr>
        <w:t xml:space="preserve"> 10,</w:t>
      </w:r>
      <w:r w:rsidR="00592960">
        <w:rPr>
          <w:rFonts w:ascii="Times New Roman" w:hAnsi="Times New Roman" w:cs="Times New Roman"/>
          <w:sz w:val="24"/>
          <w:szCs w:val="24"/>
        </w:rPr>
        <w:t xml:space="preserve"> </w:t>
      </w:r>
      <w:r w:rsidR="00786BE1">
        <w:rPr>
          <w:rFonts w:ascii="Times New Roman" w:hAnsi="Times New Roman" w:cs="Times New Roman"/>
          <w:sz w:val="24"/>
          <w:szCs w:val="24"/>
        </w:rPr>
        <w:t>11</w:t>
      </w:r>
      <w:r w:rsidR="00592960">
        <w:rPr>
          <w:rFonts w:ascii="Times New Roman" w:hAnsi="Times New Roman" w:cs="Times New Roman"/>
          <w:sz w:val="24"/>
          <w:szCs w:val="24"/>
        </w:rPr>
        <w:t xml:space="preserve">, </w:t>
      </w:r>
      <w:r w:rsidR="00786BE1">
        <w:rPr>
          <w:rFonts w:ascii="Times New Roman" w:hAnsi="Times New Roman" w:cs="Times New Roman"/>
          <w:sz w:val="24"/>
          <w:szCs w:val="24"/>
        </w:rPr>
        <w:t xml:space="preserve">dan 12, </w:t>
      </w:r>
      <w:r w:rsidR="00592960">
        <w:rPr>
          <w:rFonts w:ascii="Times New Roman" w:hAnsi="Times New Roman" w:cs="Times New Roman"/>
          <w:sz w:val="24"/>
          <w:szCs w:val="24"/>
        </w:rPr>
        <w:t>jawaban yang mempunyai nilai tertinggi ad</w:t>
      </w:r>
      <w:r w:rsidR="005D0FA2">
        <w:rPr>
          <w:rFonts w:ascii="Times New Roman" w:hAnsi="Times New Roman" w:cs="Times New Roman"/>
          <w:sz w:val="24"/>
          <w:szCs w:val="24"/>
        </w:rPr>
        <w:t xml:space="preserve">alah dengan skor 3 </w:t>
      </w:r>
      <w:r>
        <w:rPr>
          <w:rFonts w:ascii="Times New Roman" w:hAnsi="Times New Roman" w:cs="Times New Roman"/>
          <w:sz w:val="24"/>
          <w:szCs w:val="24"/>
        </w:rPr>
        <w:t xml:space="preserve">(tiga) </w:t>
      </w:r>
      <w:r w:rsidR="00786BE1">
        <w:rPr>
          <w:rFonts w:ascii="Times New Roman" w:hAnsi="Times New Roman" w:cs="Times New Roman"/>
          <w:sz w:val="24"/>
          <w:szCs w:val="24"/>
        </w:rPr>
        <w:t>sebesar 43</w:t>
      </w:r>
      <w:proofErr w:type="gramStart"/>
      <w:r w:rsidR="005D0FA2">
        <w:rPr>
          <w:rFonts w:ascii="Times New Roman" w:hAnsi="Times New Roman" w:cs="Times New Roman"/>
          <w:sz w:val="24"/>
          <w:szCs w:val="24"/>
        </w:rPr>
        <w:t>,</w:t>
      </w:r>
      <w:r w:rsidR="00786BE1">
        <w:rPr>
          <w:rFonts w:ascii="Times New Roman" w:hAnsi="Times New Roman" w:cs="Times New Roman"/>
          <w:sz w:val="24"/>
          <w:szCs w:val="24"/>
        </w:rPr>
        <w:t>88</w:t>
      </w:r>
      <w:proofErr w:type="gramEnd"/>
      <w:r w:rsidR="00592960">
        <w:rPr>
          <w:rFonts w:ascii="Times New Roman" w:hAnsi="Times New Roman" w:cs="Times New Roman"/>
          <w:sz w:val="24"/>
          <w:szCs w:val="24"/>
        </w:rPr>
        <w:t>%. Dan jawaban dengan nilai tertinggi kedua ad</w:t>
      </w:r>
      <w:r w:rsidR="005D0FA2">
        <w:rPr>
          <w:rFonts w:ascii="Times New Roman" w:hAnsi="Times New Roman" w:cs="Times New Roman"/>
          <w:sz w:val="24"/>
          <w:szCs w:val="24"/>
        </w:rPr>
        <w:t xml:space="preserve">alah dengan skor 4 </w:t>
      </w:r>
      <w:r>
        <w:rPr>
          <w:rFonts w:ascii="Times New Roman" w:hAnsi="Times New Roman" w:cs="Times New Roman"/>
          <w:sz w:val="24"/>
          <w:szCs w:val="24"/>
        </w:rPr>
        <w:t xml:space="preserve">(empat) </w:t>
      </w:r>
      <w:r w:rsidR="005D0FA2">
        <w:rPr>
          <w:rFonts w:ascii="Times New Roman" w:hAnsi="Times New Roman" w:cs="Times New Roman"/>
          <w:sz w:val="24"/>
          <w:szCs w:val="24"/>
        </w:rPr>
        <w:t xml:space="preserve">sebesar </w:t>
      </w:r>
      <w:r w:rsidR="00786BE1">
        <w:rPr>
          <w:rFonts w:ascii="Times New Roman" w:hAnsi="Times New Roman" w:cs="Times New Roman"/>
          <w:sz w:val="24"/>
          <w:szCs w:val="24"/>
        </w:rPr>
        <w:t>28</w:t>
      </w:r>
      <w:proofErr w:type="gramStart"/>
      <w:r w:rsidR="00786BE1">
        <w:rPr>
          <w:rFonts w:ascii="Times New Roman" w:hAnsi="Times New Roman" w:cs="Times New Roman"/>
          <w:sz w:val="24"/>
          <w:szCs w:val="24"/>
        </w:rPr>
        <w:t>,72</w:t>
      </w:r>
      <w:proofErr w:type="gramEnd"/>
      <w:r w:rsidR="00592960">
        <w:rPr>
          <w:rFonts w:ascii="Times New Roman" w:hAnsi="Times New Roman" w:cs="Times New Roman"/>
          <w:sz w:val="24"/>
          <w:szCs w:val="24"/>
        </w:rPr>
        <w:t>%.</w:t>
      </w:r>
    </w:p>
    <w:p w:rsidR="00DB60AB" w:rsidRDefault="00DB60AB" w:rsidP="001756F8">
      <w:pPr>
        <w:spacing w:line="360" w:lineRule="auto"/>
        <w:jc w:val="center"/>
        <w:rPr>
          <w:rFonts w:ascii="Times New Roman" w:hAnsi="Times New Roman" w:cs="Times New Roman"/>
          <w:sz w:val="24"/>
          <w:szCs w:val="24"/>
        </w:rPr>
      </w:pPr>
    </w:p>
    <w:p w:rsidR="00DB60AB" w:rsidRDefault="00DB60AB" w:rsidP="001756F8">
      <w:pPr>
        <w:spacing w:line="360" w:lineRule="auto"/>
        <w:jc w:val="center"/>
        <w:rPr>
          <w:rFonts w:ascii="Times New Roman" w:hAnsi="Times New Roman" w:cs="Times New Roman"/>
          <w:sz w:val="24"/>
          <w:szCs w:val="24"/>
        </w:rPr>
      </w:pPr>
    </w:p>
    <w:p w:rsidR="00DB60AB" w:rsidRDefault="00DB60AB" w:rsidP="001756F8">
      <w:pPr>
        <w:spacing w:line="360" w:lineRule="auto"/>
        <w:jc w:val="center"/>
        <w:rPr>
          <w:rFonts w:ascii="Times New Roman" w:hAnsi="Times New Roman" w:cs="Times New Roman"/>
          <w:sz w:val="24"/>
          <w:szCs w:val="24"/>
        </w:rPr>
      </w:pPr>
    </w:p>
    <w:p w:rsidR="00DB60AB" w:rsidRDefault="00DB60AB" w:rsidP="001756F8">
      <w:pPr>
        <w:spacing w:line="360" w:lineRule="auto"/>
        <w:jc w:val="center"/>
        <w:rPr>
          <w:rFonts w:ascii="Times New Roman" w:hAnsi="Times New Roman" w:cs="Times New Roman"/>
          <w:sz w:val="24"/>
          <w:szCs w:val="24"/>
        </w:rPr>
      </w:pPr>
    </w:p>
    <w:p w:rsidR="009E7B76" w:rsidRDefault="001756F8" w:rsidP="001756F8">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Tabel 4.7. </w:t>
      </w:r>
      <w:r w:rsidR="009E7B76">
        <w:rPr>
          <w:rFonts w:ascii="Times New Roman" w:hAnsi="Times New Roman" w:cs="Times New Roman"/>
          <w:sz w:val="24"/>
          <w:szCs w:val="24"/>
        </w:rPr>
        <w:t xml:space="preserve">Distribusi Skor Jawaban Responden Terhadap Dimensi </w:t>
      </w:r>
      <w:r w:rsidR="009E7B76">
        <w:rPr>
          <w:rFonts w:ascii="Times New Roman" w:hAnsi="Times New Roman" w:cs="Times New Roman"/>
          <w:i/>
          <w:sz w:val="24"/>
          <w:szCs w:val="24"/>
        </w:rPr>
        <w:t xml:space="preserve">Individualized Consideration </w:t>
      </w:r>
      <w:r w:rsidR="009E7B76">
        <w:rPr>
          <w:rFonts w:ascii="Times New Roman" w:hAnsi="Times New Roman" w:cs="Times New Roman"/>
          <w:sz w:val="24"/>
          <w:szCs w:val="24"/>
        </w:rPr>
        <w:t>(X</w:t>
      </w:r>
      <w:r w:rsidR="009E7B76">
        <w:rPr>
          <w:rFonts w:ascii="Times New Roman" w:hAnsi="Times New Roman" w:cs="Times New Roman"/>
          <w:sz w:val="24"/>
          <w:szCs w:val="24"/>
          <w:vertAlign w:val="subscript"/>
        </w:rPr>
        <w:t>4</w:t>
      </w:r>
      <w:r w:rsidR="009E7B76">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926"/>
        <w:gridCol w:w="665"/>
        <w:gridCol w:w="1040"/>
        <w:gridCol w:w="578"/>
        <w:gridCol w:w="1040"/>
        <w:gridCol w:w="493"/>
        <w:gridCol w:w="956"/>
        <w:gridCol w:w="671"/>
        <w:gridCol w:w="1040"/>
        <w:gridCol w:w="519"/>
      </w:tblGrid>
      <w:tr w:rsidR="00896602" w:rsidRPr="001C792B" w:rsidTr="00786BE1">
        <w:tc>
          <w:tcPr>
            <w:tcW w:w="926" w:type="dxa"/>
            <w:vMerge w:val="restart"/>
            <w:vAlign w:val="center"/>
          </w:tcPr>
          <w:p w:rsidR="00896602" w:rsidRPr="001C792B"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Skor (S)</w:t>
            </w:r>
          </w:p>
        </w:tc>
        <w:tc>
          <w:tcPr>
            <w:tcW w:w="4772" w:type="dxa"/>
            <w:gridSpan w:val="6"/>
            <w:vAlign w:val="center"/>
          </w:tcPr>
          <w:p w:rsidR="00896602"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671" w:type="dxa"/>
            <w:vMerge w:val="restart"/>
            <w:vAlign w:val="center"/>
          </w:tcPr>
          <w:p w:rsidR="00896602" w:rsidRPr="001C792B"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1040" w:type="dxa"/>
            <w:vMerge w:val="restart"/>
            <w:vAlign w:val="center"/>
          </w:tcPr>
          <w:p w:rsidR="00896602" w:rsidRPr="001C792B"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19" w:type="dxa"/>
            <w:vMerge w:val="restart"/>
            <w:vAlign w:val="center"/>
          </w:tcPr>
          <w:p w:rsidR="00896602" w:rsidRPr="001C792B"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w:t>
            </w:r>
          </w:p>
        </w:tc>
      </w:tr>
      <w:tr w:rsidR="00786BE1" w:rsidRPr="001C792B" w:rsidTr="00786BE1">
        <w:tc>
          <w:tcPr>
            <w:tcW w:w="926" w:type="dxa"/>
            <w:vMerge/>
            <w:vAlign w:val="center"/>
          </w:tcPr>
          <w:p w:rsidR="00786BE1" w:rsidRDefault="00786BE1" w:rsidP="008254FE">
            <w:pPr>
              <w:spacing w:after="0" w:line="360" w:lineRule="auto"/>
              <w:jc w:val="center"/>
              <w:rPr>
                <w:rFonts w:ascii="Times New Roman" w:hAnsi="Times New Roman" w:cs="Times New Roman"/>
                <w:sz w:val="24"/>
                <w:szCs w:val="24"/>
              </w:rPr>
            </w:pPr>
          </w:p>
        </w:tc>
        <w:tc>
          <w:tcPr>
            <w:tcW w:w="1705" w:type="dxa"/>
            <w:gridSpan w:val="2"/>
            <w:vAlign w:val="center"/>
          </w:tcPr>
          <w:p w:rsidR="00786BE1" w:rsidRPr="001C792B" w:rsidRDefault="00786BE1"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618" w:type="dxa"/>
            <w:gridSpan w:val="2"/>
            <w:vAlign w:val="center"/>
          </w:tcPr>
          <w:p w:rsidR="00786BE1" w:rsidRPr="001C792B" w:rsidRDefault="00786BE1"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449" w:type="dxa"/>
            <w:gridSpan w:val="2"/>
          </w:tcPr>
          <w:p w:rsidR="00786BE1" w:rsidRDefault="00786BE1"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671" w:type="dxa"/>
            <w:vMerge/>
            <w:vAlign w:val="center"/>
          </w:tcPr>
          <w:p w:rsidR="00786BE1" w:rsidRDefault="00786BE1" w:rsidP="008254FE">
            <w:pPr>
              <w:spacing w:after="0" w:line="360" w:lineRule="auto"/>
              <w:jc w:val="center"/>
              <w:rPr>
                <w:rFonts w:ascii="Times New Roman" w:hAnsi="Times New Roman" w:cs="Times New Roman"/>
                <w:sz w:val="24"/>
                <w:szCs w:val="24"/>
              </w:rPr>
            </w:pPr>
          </w:p>
        </w:tc>
        <w:tc>
          <w:tcPr>
            <w:tcW w:w="1040" w:type="dxa"/>
            <w:vMerge/>
            <w:vAlign w:val="center"/>
          </w:tcPr>
          <w:p w:rsidR="00786BE1" w:rsidRDefault="00786BE1" w:rsidP="008254FE">
            <w:pPr>
              <w:spacing w:after="0" w:line="360" w:lineRule="auto"/>
              <w:jc w:val="center"/>
              <w:rPr>
                <w:rFonts w:ascii="Times New Roman" w:hAnsi="Times New Roman" w:cs="Times New Roman"/>
                <w:sz w:val="24"/>
                <w:szCs w:val="24"/>
              </w:rPr>
            </w:pPr>
          </w:p>
        </w:tc>
        <w:tc>
          <w:tcPr>
            <w:tcW w:w="519" w:type="dxa"/>
            <w:vMerge/>
            <w:vAlign w:val="center"/>
          </w:tcPr>
          <w:p w:rsidR="00786BE1" w:rsidRDefault="00786BE1" w:rsidP="008254FE">
            <w:pPr>
              <w:spacing w:after="0" w:line="360" w:lineRule="auto"/>
              <w:jc w:val="center"/>
              <w:rPr>
                <w:rFonts w:ascii="Times New Roman" w:hAnsi="Times New Roman" w:cs="Times New Roman"/>
                <w:sz w:val="24"/>
                <w:szCs w:val="24"/>
              </w:rPr>
            </w:pPr>
          </w:p>
        </w:tc>
      </w:tr>
      <w:tr w:rsidR="00786BE1" w:rsidRPr="001C792B" w:rsidTr="00786BE1">
        <w:tc>
          <w:tcPr>
            <w:tcW w:w="926" w:type="dxa"/>
            <w:vMerge/>
            <w:vAlign w:val="center"/>
          </w:tcPr>
          <w:p w:rsidR="00896602" w:rsidRDefault="00896602" w:rsidP="008254FE">
            <w:pPr>
              <w:spacing w:after="0" w:line="360" w:lineRule="auto"/>
              <w:jc w:val="center"/>
              <w:rPr>
                <w:rFonts w:ascii="Times New Roman" w:hAnsi="Times New Roman" w:cs="Times New Roman"/>
                <w:sz w:val="24"/>
                <w:szCs w:val="24"/>
              </w:rPr>
            </w:pPr>
          </w:p>
        </w:tc>
        <w:tc>
          <w:tcPr>
            <w:tcW w:w="665" w:type="dxa"/>
            <w:vAlign w:val="center"/>
          </w:tcPr>
          <w:p w:rsidR="00896602"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1040" w:type="dxa"/>
            <w:vAlign w:val="center"/>
          </w:tcPr>
          <w:p w:rsidR="00896602" w:rsidRPr="001C792B"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78" w:type="dxa"/>
            <w:vAlign w:val="center"/>
          </w:tcPr>
          <w:p w:rsidR="00896602"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1040" w:type="dxa"/>
            <w:vAlign w:val="center"/>
          </w:tcPr>
          <w:p w:rsidR="00896602" w:rsidRPr="001C792B"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93" w:type="dxa"/>
          </w:tcPr>
          <w:p w:rsidR="00896602"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956" w:type="dxa"/>
          </w:tcPr>
          <w:p w:rsidR="00896602" w:rsidRDefault="0089660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671" w:type="dxa"/>
            <w:vMerge/>
            <w:vAlign w:val="center"/>
          </w:tcPr>
          <w:p w:rsidR="00896602" w:rsidRDefault="00896602" w:rsidP="008254FE">
            <w:pPr>
              <w:spacing w:after="0" w:line="360" w:lineRule="auto"/>
              <w:jc w:val="center"/>
              <w:rPr>
                <w:rFonts w:ascii="Times New Roman" w:hAnsi="Times New Roman" w:cs="Times New Roman"/>
                <w:sz w:val="24"/>
                <w:szCs w:val="24"/>
              </w:rPr>
            </w:pPr>
          </w:p>
        </w:tc>
        <w:tc>
          <w:tcPr>
            <w:tcW w:w="1040" w:type="dxa"/>
            <w:vMerge/>
            <w:vAlign w:val="center"/>
          </w:tcPr>
          <w:p w:rsidR="00896602" w:rsidRDefault="00896602" w:rsidP="008254FE">
            <w:pPr>
              <w:spacing w:after="0" w:line="360" w:lineRule="auto"/>
              <w:jc w:val="center"/>
              <w:rPr>
                <w:rFonts w:ascii="Times New Roman" w:hAnsi="Times New Roman" w:cs="Times New Roman"/>
                <w:sz w:val="24"/>
                <w:szCs w:val="24"/>
              </w:rPr>
            </w:pPr>
          </w:p>
        </w:tc>
        <w:tc>
          <w:tcPr>
            <w:tcW w:w="519" w:type="dxa"/>
            <w:vMerge/>
            <w:vAlign w:val="center"/>
          </w:tcPr>
          <w:p w:rsidR="00896602" w:rsidRDefault="00896602" w:rsidP="008254FE">
            <w:pPr>
              <w:spacing w:after="0" w:line="360" w:lineRule="auto"/>
              <w:jc w:val="center"/>
              <w:rPr>
                <w:rFonts w:ascii="Times New Roman" w:hAnsi="Times New Roman" w:cs="Times New Roman"/>
                <w:sz w:val="24"/>
                <w:szCs w:val="24"/>
              </w:rPr>
            </w:pPr>
          </w:p>
        </w:tc>
      </w:tr>
      <w:tr w:rsidR="00786BE1" w:rsidRPr="001C792B" w:rsidTr="00310FDF">
        <w:tc>
          <w:tcPr>
            <w:tcW w:w="926"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6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578"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13,83%</w:t>
            </w:r>
          </w:p>
        </w:tc>
        <w:tc>
          <w:tcPr>
            <w:tcW w:w="493"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956"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67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10,99%</w:t>
            </w:r>
          </w:p>
        </w:tc>
        <w:tc>
          <w:tcPr>
            <w:tcW w:w="51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786BE1" w:rsidRPr="001C792B" w:rsidTr="00310FDF">
        <w:tc>
          <w:tcPr>
            <w:tcW w:w="926"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6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46,81%</w:t>
            </w:r>
          </w:p>
        </w:tc>
        <w:tc>
          <w:tcPr>
            <w:tcW w:w="578"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40,43%</w:t>
            </w:r>
          </w:p>
        </w:tc>
        <w:tc>
          <w:tcPr>
            <w:tcW w:w="493"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956"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36,17%</w:t>
            </w:r>
          </w:p>
        </w:tc>
        <w:tc>
          <w:tcPr>
            <w:tcW w:w="67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116</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41,13%</w:t>
            </w:r>
          </w:p>
        </w:tc>
        <w:tc>
          <w:tcPr>
            <w:tcW w:w="51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786BE1" w:rsidRPr="001C792B" w:rsidTr="00310FDF">
        <w:tc>
          <w:tcPr>
            <w:tcW w:w="926"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66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19,51%</w:t>
            </w:r>
          </w:p>
        </w:tc>
        <w:tc>
          <w:tcPr>
            <w:tcW w:w="578"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32,98%</w:t>
            </w:r>
          </w:p>
        </w:tc>
        <w:tc>
          <w:tcPr>
            <w:tcW w:w="493"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956"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36,17%</w:t>
            </w:r>
          </w:p>
        </w:tc>
        <w:tc>
          <w:tcPr>
            <w:tcW w:w="67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83</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29,43%</w:t>
            </w:r>
          </w:p>
        </w:tc>
        <w:tc>
          <w:tcPr>
            <w:tcW w:w="51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786BE1" w:rsidRPr="001C792B" w:rsidTr="00310FDF">
        <w:tc>
          <w:tcPr>
            <w:tcW w:w="926"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66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15,96%</w:t>
            </w:r>
          </w:p>
        </w:tc>
        <w:tc>
          <w:tcPr>
            <w:tcW w:w="578"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493"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956"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10,64%</w:t>
            </w:r>
          </w:p>
        </w:tc>
        <w:tc>
          <w:tcPr>
            <w:tcW w:w="67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12,06%</w:t>
            </w:r>
          </w:p>
        </w:tc>
        <w:tc>
          <w:tcPr>
            <w:tcW w:w="51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786BE1" w:rsidRPr="001C792B" w:rsidTr="00310FDF">
        <w:tc>
          <w:tcPr>
            <w:tcW w:w="926"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65" w:type="dxa"/>
            <w:vAlign w:val="center"/>
          </w:tcPr>
          <w:p w:rsidR="00896602" w:rsidRDefault="00DB60AB"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578"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w:t>
            </w:r>
          </w:p>
        </w:tc>
        <w:tc>
          <w:tcPr>
            <w:tcW w:w="493" w:type="dxa"/>
            <w:vAlign w:val="center"/>
          </w:tcPr>
          <w:p w:rsidR="00896602" w:rsidRDefault="00E62485"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956"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7,45%</w:t>
            </w:r>
          </w:p>
        </w:tc>
        <w:tc>
          <w:tcPr>
            <w:tcW w:w="67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040"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6,38%</w:t>
            </w:r>
          </w:p>
        </w:tc>
        <w:tc>
          <w:tcPr>
            <w:tcW w:w="519"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786BE1" w:rsidRPr="001C792B" w:rsidTr="00310FDF">
        <w:tc>
          <w:tcPr>
            <w:tcW w:w="926"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665"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104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78"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104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493"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956"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671" w:type="dxa"/>
            <w:vAlign w:val="center"/>
          </w:tcPr>
          <w:p w:rsidR="00896602" w:rsidRDefault="00786BE1"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282</w:t>
            </w:r>
          </w:p>
        </w:tc>
        <w:tc>
          <w:tcPr>
            <w:tcW w:w="1040" w:type="dxa"/>
            <w:vAlign w:val="center"/>
          </w:tcPr>
          <w:p w:rsidR="00896602" w:rsidRDefault="0089660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19" w:type="dxa"/>
            <w:vAlign w:val="center"/>
          </w:tcPr>
          <w:p w:rsidR="00896602" w:rsidRDefault="00896602" w:rsidP="00310FDF">
            <w:pPr>
              <w:spacing w:after="0" w:line="360" w:lineRule="auto"/>
              <w:jc w:val="center"/>
              <w:rPr>
                <w:rFonts w:ascii="Times New Roman" w:hAnsi="Times New Roman" w:cs="Times New Roman"/>
                <w:sz w:val="24"/>
                <w:szCs w:val="24"/>
              </w:rPr>
            </w:pPr>
          </w:p>
        </w:tc>
      </w:tr>
    </w:tbl>
    <w:p w:rsidR="00965841" w:rsidRDefault="00965841" w:rsidP="00D43D69">
      <w:pPr>
        <w:spacing w:line="360" w:lineRule="auto"/>
        <w:ind w:firstLine="180"/>
        <w:jc w:val="both"/>
        <w:rPr>
          <w:rFonts w:ascii="Times New Roman" w:hAnsi="Times New Roman" w:cs="Times New Roman"/>
          <w:sz w:val="24"/>
          <w:szCs w:val="24"/>
        </w:rPr>
      </w:pPr>
    </w:p>
    <w:p w:rsidR="00A13FFC" w:rsidRDefault="00965841" w:rsidP="00B64816">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Dari tab</w:t>
      </w:r>
      <w:r w:rsidR="00D43D69">
        <w:rPr>
          <w:rFonts w:ascii="Times New Roman" w:hAnsi="Times New Roman" w:cs="Times New Roman"/>
          <w:sz w:val="24"/>
          <w:szCs w:val="24"/>
        </w:rPr>
        <w:t>e</w:t>
      </w:r>
      <w:r>
        <w:rPr>
          <w:rFonts w:ascii="Times New Roman" w:hAnsi="Times New Roman" w:cs="Times New Roman"/>
          <w:sz w:val="24"/>
          <w:szCs w:val="24"/>
        </w:rPr>
        <w:t>l</w:t>
      </w:r>
      <w:r w:rsidR="00D43D69">
        <w:rPr>
          <w:rFonts w:ascii="Times New Roman" w:hAnsi="Times New Roman" w:cs="Times New Roman"/>
          <w:sz w:val="24"/>
          <w:szCs w:val="24"/>
        </w:rPr>
        <w:t xml:space="preserve"> hasil jawaban responden di</w:t>
      </w:r>
      <w:r>
        <w:rPr>
          <w:rFonts w:ascii="Times New Roman" w:hAnsi="Times New Roman" w:cs="Times New Roman"/>
          <w:sz w:val="24"/>
          <w:szCs w:val="24"/>
        </w:rPr>
        <w:t xml:space="preserve"> </w:t>
      </w:r>
      <w:r w:rsidR="00D43D69">
        <w:rPr>
          <w:rFonts w:ascii="Times New Roman" w:hAnsi="Times New Roman" w:cs="Times New Roman"/>
          <w:sz w:val="24"/>
          <w:szCs w:val="24"/>
        </w:rPr>
        <w:t xml:space="preserve">atas terhadap dimensi </w:t>
      </w:r>
      <w:r w:rsidR="00D43D69">
        <w:rPr>
          <w:rFonts w:ascii="Times New Roman" w:hAnsi="Times New Roman" w:cs="Times New Roman"/>
          <w:i/>
          <w:sz w:val="24"/>
          <w:szCs w:val="24"/>
        </w:rPr>
        <w:t xml:space="preserve">individualized consideration </w:t>
      </w:r>
      <w:r w:rsidR="00D43D69">
        <w:rPr>
          <w:rFonts w:ascii="Times New Roman" w:hAnsi="Times New Roman" w:cs="Times New Roman"/>
          <w:sz w:val="24"/>
          <w:szCs w:val="24"/>
        </w:rPr>
        <w:t>(X</w:t>
      </w:r>
      <w:r w:rsidR="00D43D69">
        <w:rPr>
          <w:rFonts w:ascii="Times New Roman" w:hAnsi="Times New Roman" w:cs="Times New Roman"/>
          <w:sz w:val="24"/>
          <w:szCs w:val="24"/>
          <w:vertAlign w:val="subscript"/>
        </w:rPr>
        <w:t>4</w:t>
      </w:r>
      <w:r w:rsidR="00D43D69">
        <w:rPr>
          <w:rFonts w:ascii="Times New Roman" w:hAnsi="Times New Roman" w:cs="Times New Roman"/>
          <w:sz w:val="24"/>
          <w:szCs w:val="24"/>
        </w:rPr>
        <w:t>) yang t</w:t>
      </w:r>
      <w:r w:rsidR="00786BE1">
        <w:rPr>
          <w:rFonts w:ascii="Times New Roman" w:hAnsi="Times New Roman" w:cs="Times New Roman"/>
          <w:sz w:val="24"/>
          <w:szCs w:val="24"/>
        </w:rPr>
        <w:t>ergambar dari butir pertanyaan 13, dan 14</w:t>
      </w:r>
      <w:r w:rsidR="00D43D69">
        <w:rPr>
          <w:rFonts w:ascii="Times New Roman" w:hAnsi="Times New Roman" w:cs="Times New Roman"/>
          <w:sz w:val="24"/>
          <w:szCs w:val="24"/>
        </w:rPr>
        <w:t>,</w:t>
      </w:r>
      <w:r w:rsidR="00786BE1">
        <w:rPr>
          <w:rFonts w:ascii="Times New Roman" w:hAnsi="Times New Roman" w:cs="Times New Roman"/>
          <w:sz w:val="24"/>
          <w:szCs w:val="24"/>
        </w:rPr>
        <w:t xml:space="preserve"> dan 15,</w:t>
      </w:r>
      <w:r w:rsidR="00D43D69">
        <w:rPr>
          <w:rFonts w:ascii="Times New Roman" w:hAnsi="Times New Roman" w:cs="Times New Roman"/>
          <w:sz w:val="24"/>
          <w:szCs w:val="24"/>
        </w:rPr>
        <w:t xml:space="preserve"> diperoleh jawaban tertinggi adalah yan</w:t>
      </w:r>
      <w:r w:rsidR="00786BE1">
        <w:rPr>
          <w:rFonts w:ascii="Times New Roman" w:hAnsi="Times New Roman" w:cs="Times New Roman"/>
          <w:sz w:val="24"/>
          <w:szCs w:val="24"/>
        </w:rPr>
        <w:t>g mempunyai skor 4</w:t>
      </w:r>
      <w:r>
        <w:rPr>
          <w:rFonts w:ascii="Times New Roman" w:hAnsi="Times New Roman" w:cs="Times New Roman"/>
          <w:sz w:val="24"/>
          <w:szCs w:val="24"/>
        </w:rPr>
        <w:t xml:space="preserve"> (</w:t>
      </w:r>
      <w:r w:rsidR="00786BE1">
        <w:rPr>
          <w:rFonts w:ascii="Times New Roman" w:hAnsi="Times New Roman" w:cs="Times New Roman"/>
          <w:sz w:val="24"/>
          <w:szCs w:val="24"/>
        </w:rPr>
        <w:t>empat</w:t>
      </w:r>
      <w:r>
        <w:rPr>
          <w:rFonts w:ascii="Times New Roman" w:hAnsi="Times New Roman" w:cs="Times New Roman"/>
          <w:sz w:val="24"/>
          <w:szCs w:val="24"/>
        </w:rPr>
        <w:t>)</w:t>
      </w:r>
      <w:r w:rsidR="00786BE1">
        <w:rPr>
          <w:rFonts w:ascii="Times New Roman" w:hAnsi="Times New Roman" w:cs="Times New Roman"/>
          <w:sz w:val="24"/>
          <w:szCs w:val="24"/>
        </w:rPr>
        <w:t xml:space="preserve"> sebesar 41,13</w:t>
      </w:r>
      <w:r w:rsidR="00D43D69">
        <w:rPr>
          <w:rFonts w:ascii="Times New Roman" w:hAnsi="Times New Roman" w:cs="Times New Roman"/>
          <w:sz w:val="24"/>
          <w:szCs w:val="24"/>
        </w:rPr>
        <w:t xml:space="preserve">%. Dan yang mempunyai </w:t>
      </w:r>
      <w:r w:rsidR="00D357FA">
        <w:rPr>
          <w:rFonts w:ascii="Times New Roman" w:hAnsi="Times New Roman" w:cs="Times New Roman"/>
          <w:sz w:val="24"/>
          <w:szCs w:val="24"/>
        </w:rPr>
        <w:t>tertinggi kedua adalah dengan yang mempunya</w:t>
      </w:r>
      <w:r w:rsidR="00786BE1">
        <w:rPr>
          <w:rFonts w:ascii="Times New Roman" w:hAnsi="Times New Roman" w:cs="Times New Roman"/>
          <w:sz w:val="24"/>
          <w:szCs w:val="24"/>
        </w:rPr>
        <w:t>i skor 3</w:t>
      </w:r>
      <w:r w:rsidR="005B58C2">
        <w:rPr>
          <w:rFonts w:ascii="Times New Roman" w:hAnsi="Times New Roman" w:cs="Times New Roman"/>
          <w:sz w:val="24"/>
          <w:szCs w:val="24"/>
        </w:rPr>
        <w:t xml:space="preserve"> </w:t>
      </w:r>
      <w:r>
        <w:rPr>
          <w:rFonts w:ascii="Times New Roman" w:hAnsi="Times New Roman" w:cs="Times New Roman"/>
          <w:sz w:val="24"/>
          <w:szCs w:val="24"/>
        </w:rPr>
        <w:t>(</w:t>
      </w:r>
      <w:r w:rsidR="00786BE1">
        <w:rPr>
          <w:rFonts w:ascii="Times New Roman" w:hAnsi="Times New Roman" w:cs="Times New Roman"/>
          <w:sz w:val="24"/>
          <w:szCs w:val="24"/>
        </w:rPr>
        <w:t>tiga</w:t>
      </w:r>
      <w:r>
        <w:rPr>
          <w:rFonts w:ascii="Times New Roman" w:hAnsi="Times New Roman" w:cs="Times New Roman"/>
          <w:sz w:val="24"/>
          <w:szCs w:val="24"/>
        </w:rPr>
        <w:t xml:space="preserve">) </w:t>
      </w:r>
      <w:r w:rsidR="005B58C2">
        <w:rPr>
          <w:rFonts w:ascii="Times New Roman" w:hAnsi="Times New Roman" w:cs="Times New Roman"/>
          <w:sz w:val="24"/>
          <w:szCs w:val="24"/>
        </w:rPr>
        <w:t>sebesar 2</w:t>
      </w:r>
      <w:r w:rsidR="00786BE1">
        <w:rPr>
          <w:rFonts w:ascii="Times New Roman" w:hAnsi="Times New Roman" w:cs="Times New Roman"/>
          <w:sz w:val="24"/>
          <w:szCs w:val="24"/>
        </w:rPr>
        <w:t>9</w:t>
      </w:r>
      <w:proofErr w:type="gramStart"/>
      <w:r w:rsidR="005B58C2">
        <w:rPr>
          <w:rFonts w:ascii="Times New Roman" w:hAnsi="Times New Roman" w:cs="Times New Roman"/>
          <w:sz w:val="24"/>
          <w:szCs w:val="24"/>
        </w:rPr>
        <w:t>,4</w:t>
      </w:r>
      <w:r w:rsidR="00786BE1">
        <w:rPr>
          <w:rFonts w:ascii="Times New Roman" w:hAnsi="Times New Roman" w:cs="Times New Roman"/>
          <w:sz w:val="24"/>
          <w:szCs w:val="24"/>
        </w:rPr>
        <w:t>3</w:t>
      </w:r>
      <w:proofErr w:type="gramEnd"/>
      <w:r w:rsidR="00D357FA">
        <w:rPr>
          <w:rFonts w:ascii="Times New Roman" w:hAnsi="Times New Roman" w:cs="Times New Roman"/>
          <w:sz w:val="24"/>
          <w:szCs w:val="24"/>
        </w:rPr>
        <w:t>%.</w:t>
      </w:r>
    </w:p>
    <w:p w:rsidR="00717F3B" w:rsidRDefault="00717F3B" w:rsidP="00B64816">
      <w:pPr>
        <w:spacing w:line="360" w:lineRule="auto"/>
        <w:ind w:firstLine="360"/>
        <w:jc w:val="both"/>
        <w:rPr>
          <w:rFonts w:ascii="Times New Roman" w:hAnsi="Times New Roman" w:cs="Times New Roman"/>
          <w:sz w:val="24"/>
          <w:szCs w:val="24"/>
        </w:rPr>
      </w:pPr>
      <w:r w:rsidRPr="00717F3B">
        <w:rPr>
          <w:rFonts w:ascii="Times New Roman" w:hAnsi="Times New Roman" w:cs="Times New Roman"/>
          <w:sz w:val="24"/>
          <w:szCs w:val="24"/>
        </w:rPr>
        <w:t xml:space="preserve">Hasil penelitian dalam lampiran tesis ini dapat dijabarkan kepada </w:t>
      </w:r>
      <w:r>
        <w:rPr>
          <w:rFonts w:ascii="Times New Roman" w:hAnsi="Times New Roman" w:cs="Times New Roman"/>
          <w:sz w:val="24"/>
          <w:szCs w:val="24"/>
        </w:rPr>
        <w:t>penyebaran jawaban dari 94</w:t>
      </w:r>
      <w:r w:rsidRPr="00717F3B">
        <w:rPr>
          <w:rFonts w:ascii="Times New Roman" w:hAnsi="Times New Roman" w:cs="Times New Roman"/>
          <w:sz w:val="24"/>
          <w:szCs w:val="24"/>
        </w:rPr>
        <w:t xml:space="preserve"> responden. Hasil dari angket ini diperlukan untuk mendapatkan d</w:t>
      </w:r>
      <w:r>
        <w:rPr>
          <w:rFonts w:ascii="Times New Roman" w:hAnsi="Times New Roman" w:cs="Times New Roman"/>
          <w:sz w:val="24"/>
          <w:szCs w:val="24"/>
        </w:rPr>
        <w:t xml:space="preserve">ata untuk menganalisis variabel </w:t>
      </w:r>
      <w:r w:rsidRPr="00717F3B">
        <w:rPr>
          <w:rFonts w:ascii="Times New Roman" w:hAnsi="Times New Roman" w:cs="Times New Roman"/>
          <w:sz w:val="24"/>
          <w:szCs w:val="24"/>
        </w:rPr>
        <w:t>Partisipasi Masyarakat Dala</w:t>
      </w:r>
      <w:r>
        <w:rPr>
          <w:rFonts w:ascii="Times New Roman" w:hAnsi="Times New Roman" w:cs="Times New Roman"/>
          <w:sz w:val="24"/>
          <w:szCs w:val="24"/>
        </w:rPr>
        <w:t>m Pembangunan Desa (Y). Variabel</w:t>
      </w:r>
      <w:r w:rsidR="00965841">
        <w:rPr>
          <w:rFonts w:ascii="Times New Roman" w:hAnsi="Times New Roman" w:cs="Times New Roman"/>
          <w:sz w:val="24"/>
          <w:szCs w:val="24"/>
        </w:rPr>
        <w:t xml:space="preserve"> ini dijabarkan ke dalam tiga</w:t>
      </w:r>
      <w:r w:rsidRPr="00717F3B">
        <w:rPr>
          <w:rFonts w:ascii="Times New Roman" w:hAnsi="Times New Roman" w:cs="Times New Roman"/>
          <w:sz w:val="24"/>
          <w:szCs w:val="24"/>
        </w:rPr>
        <w:t xml:space="preserve"> dimensi. Dimensi tersebut adalah partisipasi dalam perencanaan, partisipasi dalam pelaksanaan, partisipasi dalam pelestaria</w:t>
      </w:r>
      <w:r w:rsidR="00B64816">
        <w:rPr>
          <w:rFonts w:ascii="Times New Roman" w:hAnsi="Times New Roman" w:cs="Times New Roman"/>
          <w:sz w:val="24"/>
          <w:szCs w:val="24"/>
        </w:rPr>
        <w:t>n hasil pembangunan Dari ketiga</w:t>
      </w:r>
      <w:r w:rsidRPr="00717F3B">
        <w:rPr>
          <w:rFonts w:ascii="Times New Roman" w:hAnsi="Times New Roman" w:cs="Times New Roman"/>
          <w:sz w:val="24"/>
          <w:szCs w:val="24"/>
        </w:rPr>
        <w:t xml:space="preserve"> dimensi tersebut, masing-masin</w:t>
      </w:r>
      <w:r>
        <w:rPr>
          <w:rFonts w:ascii="Times New Roman" w:hAnsi="Times New Roman" w:cs="Times New Roman"/>
          <w:sz w:val="24"/>
          <w:szCs w:val="24"/>
        </w:rPr>
        <w:t>g dijabarkan lagi ke dalam indik</w:t>
      </w:r>
      <w:r w:rsidRPr="00717F3B">
        <w:rPr>
          <w:rFonts w:ascii="Times New Roman" w:hAnsi="Times New Roman" w:cs="Times New Roman"/>
          <w:sz w:val="24"/>
          <w:szCs w:val="24"/>
        </w:rPr>
        <w:t>ator-indikator yang dapat diukur.</w:t>
      </w:r>
    </w:p>
    <w:p w:rsidR="00FC1A5A" w:rsidRDefault="00FC1A5A" w:rsidP="00FC1A5A">
      <w:pPr>
        <w:spacing w:line="360" w:lineRule="auto"/>
        <w:jc w:val="center"/>
        <w:rPr>
          <w:rFonts w:ascii="Times New Roman" w:hAnsi="Times New Roman" w:cs="Times New Roman"/>
          <w:sz w:val="24"/>
          <w:szCs w:val="24"/>
        </w:rPr>
      </w:pPr>
    </w:p>
    <w:p w:rsidR="00965841" w:rsidRDefault="00965841" w:rsidP="00FC1A5A">
      <w:pPr>
        <w:spacing w:line="360" w:lineRule="auto"/>
        <w:jc w:val="center"/>
        <w:rPr>
          <w:rFonts w:ascii="Times New Roman" w:hAnsi="Times New Roman" w:cs="Times New Roman"/>
          <w:sz w:val="24"/>
          <w:szCs w:val="24"/>
        </w:rPr>
      </w:pPr>
    </w:p>
    <w:p w:rsidR="00965841" w:rsidRDefault="00965841" w:rsidP="00FC1A5A">
      <w:pPr>
        <w:spacing w:line="360" w:lineRule="auto"/>
        <w:jc w:val="center"/>
        <w:rPr>
          <w:rFonts w:ascii="Times New Roman" w:hAnsi="Times New Roman" w:cs="Times New Roman"/>
          <w:sz w:val="24"/>
          <w:szCs w:val="24"/>
        </w:rPr>
      </w:pPr>
    </w:p>
    <w:p w:rsidR="00717F3B" w:rsidRDefault="001756F8" w:rsidP="00FC1A5A">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Tabel 4.8. </w:t>
      </w:r>
      <w:r w:rsidR="00717F3B">
        <w:rPr>
          <w:rFonts w:ascii="Times New Roman" w:hAnsi="Times New Roman" w:cs="Times New Roman"/>
          <w:sz w:val="24"/>
          <w:szCs w:val="24"/>
        </w:rPr>
        <w:t>Distribusi Skor Jawaban Responden Terhadap Partisipasi dalam Perencanaan (Y</w:t>
      </w:r>
      <w:r w:rsidR="00717F3B">
        <w:rPr>
          <w:rFonts w:ascii="Times New Roman" w:hAnsi="Times New Roman" w:cs="Times New Roman"/>
          <w:sz w:val="24"/>
          <w:szCs w:val="24"/>
          <w:vertAlign w:val="subscript"/>
        </w:rPr>
        <w:t>1</w:t>
      </w:r>
      <w:r w:rsidR="00717F3B">
        <w:rPr>
          <w:rFonts w:ascii="Times New Roman" w:hAnsi="Times New Roman" w:cs="Times New Roman"/>
          <w:sz w:val="24"/>
          <w:szCs w:val="24"/>
        </w:rPr>
        <w:t>)</w:t>
      </w:r>
    </w:p>
    <w:tbl>
      <w:tblPr>
        <w:tblStyle w:val="TableGrid"/>
        <w:tblW w:w="7964" w:type="dxa"/>
        <w:tblLayout w:type="fixed"/>
        <w:tblLook w:val="04A0" w:firstRow="1" w:lastRow="0" w:firstColumn="1" w:lastColumn="0" w:noHBand="0" w:noVBand="1"/>
      </w:tblPr>
      <w:tblGrid>
        <w:gridCol w:w="625"/>
        <w:gridCol w:w="540"/>
        <w:gridCol w:w="630"/>
        <w:gridCol w:w="540"/>
        <w:gridCol w:w="630"/>
        <w:gridCol w:w="540"/>
        <w:gridCol w:w="630"/>
        <w:gridCol w:w="540"/>
        <w:gridCol w:w="630"/>
        <w:gridCol w:w="540"/>
        <w:gridCol w:w="630"/>
        <w:gridCol w:w="630"/>
        <w:gridCol w:w="540"/>
        <w:gridCol w:w="319"/>
      </w:tblGrid>
      <w:tr w:rsidR="00A0718C" w:rsidRPr="001C792B" w:rsidTr="00310FDF">
        <w:tc>
          <w:tcPr>
            <w:tcW w:w="625" w:type="dxa"/>
            <w:vMerge w:val="restart"/>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Skor (S)</w:t>
            </w:r>
          </w:p>
        </w:tc>
        <w:tc>
          <w:tcPr>
            <w:tcW w:w="5850" w:type="dxa"/>
            <w:gridSpan w:val="10"/>
            <w:vAlign w:val="center"/>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630" w:type="dxa"/>
            <w:vMerge w:val="restart"/>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540" w:type="dxa"/>
            <w:vMerge w:val="restart"/>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19" w:type="dxa"/>
            <w:vMerge w:val="restart"/>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w:t>
            </w:r>
          </w:p>
        </w:tc>
      </w:tr>
      <w:tr w:rsidR="00A0718C" w:rsidRPr="001C792B" w:rsidTr="00310FDF">
        <w:tc>
          <w:tcPr>
            <w:tcW w:w="625" w:type="dxa"/>
            <w:vMerge/>
            <w:vAlign w:val="center"/>
          </w:tcPr>
          <w:p w:rsidR="00A0718C" w:rsidRDefault="00A0718C" w:rsidP="008254FE">
            <w:pPr>
              <w:spacing w:after="0" w:line="360" w:lineRule="auto"/>
              <w:jc w:val="center"/>
              <w:rPr>
                <w:rFonts w:ascii="Times New Roman" w:hAnsi="Times New Roman" w:cs="Times New Roman"/>
                <w:sz w:val="24"/>
                <w:szCs w:val="24"/>
              </w:rPr>
            </w:pPr>
          </w:p>
        </w:tc>
        <w:tc>
          <w:tcPr>
            <w:tcW w:w="1170" w:type="dxa"/>
            <w:gridSpan w:val="2"/>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1170" w:type="dxa"/>
            <w:gridSpan w:val="2"/>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170" w:type="dxa"/>
            <w:gridSpan w:val="2"/>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170" w:type="dxa"/>
            <w:gridSpan w:val="2"/>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170" w:type="dxa"/>
            <w:gridSpan w:val="2"/>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630" w:type="dxa"/>
            <w:vMerge/>
            <w:vAlign w:val="center"/>
          </w:tcPr>
          <w:p w:rsidR="00A0718C" w:rsidRDefault="00A0718C" w:rsidP="008254FE">
            <w:pPr>
              <w:spacing w:after="0" w:line="360" w:lineRule="auto"/>
              <w:jc w:val="center"/>
              <w:rPr>
                <w:rFonts w:ascii="Times New Roman" w:hAnsi="Times New Roman" w:cs="Times New Roman"/>
                <w:sz w:val="24"/>
                <w:szCs w:val="24"/>
              </w:rPr>
            </w:pPr>
          </w:p>
        </w:tc>
        <w:tc>
          <w:tcPr>
            <w:tcW w:w="540" w:type="dxa"/>
            <w:vMerge/>
            <w:vAlign w:val="center"/>
          </w:tcPr>
          <w:p w:rsidR="00A0718C" w:rsidRDefault="00A0718C" w:rsidP="008254FE">
            <w:pPr>
              <w:spacing w:after="0" w:line="360" w:lineRule="auto"/>
              <w:jc w:val="center"/>
              <w:rPr>
                <w:rFonts w:ascii="Times New Roman" w:hAnsi="Times New Roman" w:cs="Times New Roman"/>
                <w:sz w:val="24"/>
                <w:szCs w:val="24"/>
              </w:rPr>
            </w:pPr>
          </w:p>
        </w:tc>
        <w:tc>
          <w:tcPr>
            <w:tcW w:w="319" w:type="dxa"/>
            <w:vMerge/>
            <w:vAlign w:val="center"/>
          </w:tcPr>
          <w:p w:rsidR="00A0718C" w:rsidRDefault="00A0718C" w:rsidP="008254FE">
            <w:pPr>
              <w:spacing w:after="0" w:line="360" w:lineRule="auto"/>
              <w:jc w:val="center"/>
              <w:rPr>
                <w:rFonts w:ascii="Times New Roman" w:hAnsi="Times New Roman" w:cs="Times New Roman"/>
                <w:sz w:val="24"/>
                <w:szCs w:val="24"/>
              </w:rPr>
            </w:pPr>
          </w:p>
        </w:tc>
      </w:tr>
      <w:tr w:rsidR="00A0718C" w:rsidRPr="001C792B" w:rsidTr="00310FDF">
        <w:tc>
          <w:tcPr>
            <w:tcW w:w="625" w:type="dxa"/>
            <w:vMerge/>
            <w:vAlign w:val="center"/>
          </w:tcPr>
          <w:p w:rsidR="00A0718C" w:rsidRDefault="00A0718C" w:rsidP="008254FE">
            <w:pPr>
              <w:spacing w:after="0" w:line="360" w:lineRule="auto"/>
              <w:jc w:val="center"/>
              <w:rPr>
                <w:rFonts w:ascii="Times New Roman" w:hAnsi="Times New Roman" w:cs="Times New Roman"/>
                <w:sz w:val="24"/>
                <w:szCs w:val="24"/>
              </w:rPr>
            </w:pPr>
          </w:p>
        </w:tc>
        <w:tc>
          <w:tcPr>
            <w:tcW w:w="540" w:type="dxa"/>
            <w:vAlign w:val="center"/>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vAlign w:val="center"/>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vAlign w:val="center"/>
          </w:tcPr>
          <w:p w:rsidR="00A0718C" w:rsidRPr="001C792B"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0718C" w:rsidRDefault="00A0718C"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0718C" w:rsidRDefault="00A5083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0718C" w:rsidRDefault="00A5083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0718C" w:rsidRDefault="00A5083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0718C" w:rsidRDefault="00A50832" w:rsidP="008254F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630" w:type="dxa"/>
            <w:vMerge/>
            <w:vAlign w:val="center"/>
          </w:tcPr>
          <w:p w:rsidR="00A0718C" w:rsidRDefault="00A0718C" w:rsidP="008254FE">
            <w:pPr>
              <w:spacing w:after="0" w:line="360" w:lineRule="auto"/>
              <w:jc w:val="center"/>
              <w:rPr>
                <w:rFonts w:ascii="Times New Roman" w:hAnsi="Times New Roman" w:cs="Times New Roman"/>
                <w:sz w:val="24"/>
                <w:szCs w:val="24"/>
              </w:rPr>
            </w:pPr>
          </w:p>
        </w:tc>
        <w:tc>
          <w:tcPr>
            <w:tcW w:w="540" w:type="dxa"/>
            <w:vMerge/>
            <w:vAlign w:val="center"/>
          </w:tcPr>
          <w:p w:rsidR="00A0718C" w:rsidRDefault="00A0718C" w:rsidP="008254FE">
            <w:pPr>
              <w:spacing w:after="0" w:line="360" w:lineRule="auto"/>
              <w:jc w:val="center"/>
              <w:rPr>
                <w:rFonts w:ascii="Times New Roman" w:hAnsi="Times New Roman" w:cs="Times New Roman"/>
                <w:sz w:val="24"/>
                <w:szCs w:val="24"/>
              </w:rPr>
            </w:pPr>
          </w:p>
        </w:tc>
        <w:tc>
          <w:tcPr>
            <w:tcW w:w="319" w:type="dxa"/>
            <w:vMerge/>
            <w:vAlign w:val="center"/>
          </w:tcPr>
          <w:p w:rsidR="00A0718C" w:rsidRDefault="00A0718C" w:rsidP="008254FE">
            <w:pPr>
              <w:spacing w:after="0" w:line="360" w:lineRule="auto"/>
              <w:jc w:val="center"/>
              <w:rPr>
                <w:rFonts w:ascii="Times New Roman" w:hAnsi="Times New Roman" w:cs="Times New Roman"/>
                <w:sz w:val="24"/>
                <w:szCs w:val="24"/>
              </w:rPr>
            </w:pPr>
          </w:p>
        </w:tc>
      </w:tr>
      <w:tr w:rsidR="00A0718C" w:rsidRPr="001C792B" w:rsidTr="00310FDF">
        <w:tc>
          <w:tcPr>
            <w:tcW w:w="625"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12,77%</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17,02%</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15,96%</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17,02%</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15,96%</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74</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15,74%</w:t>
            </w:r>
          </w:p>
        </w:tc>
        <w:tc>
          <w:tcPr>
            <w:tcW w:w="319"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A0718C" w:rsidRPr="001C792B" w:rsidTr="00310FDF">
        <w:tc>
          <w:tcPr>
            <w:tcW w:w="625"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30,85%</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28,72%</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27,66%</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36,17%</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36,17%</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31,91%</w:t>
            </w:r>
          </w:p>
        </w:tc>
        <w:tc>
          <w:tcPr>
            <w:tcW w:w="319"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0718C" w:rsidRPr="001C792B" w:rsidTr="00310FDF">
        <w:tc>
          <w:tcPr>
            <w:tcW w:w="625"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43,62%</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39</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41,49%</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47,87%</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36,17%</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42,55%</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199</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42,34%</w:t>
            </w:r>
          </w:p>
        </w:tc>
        <w:tc>
          <w:tcPr>
            <w:tcW w:w="319"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A0718C" w:rsidRPr="001C792B" w:rsidTr="00310FDF">
        <w:tc>
          <w:tcPr>
            <w:tcW w:w="625"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7,45%</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6,38%</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7,23%</w:t>
            </w:r>
          </w:p>
        </w:tc>
        <w:tc>
          <w:tcPr>
            <w:tcW w:w="319"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A0718C" w:rsidRPr="001C792B" w:rsidTr="00310FDF">
        <w:tc>
          <w:tcPr>
            <w:tcW w:w="625"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54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2,77%</w:t>
            </w:r>
          </w:p>
        </w:tc>
        <w:tc>
          <w:tcPr>
            <w:tcW w:w="319"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A0718C" w:rsidRPr="001C792B" w:rsidTr="00310FDF">
        <w:tc>
          <w:tcPr>
            <w:tcW w:w="625"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54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630" w:type="dxa"/>
            <w:vAlign w:val="center"/>
          </w:tcPr>
          <w:p w:rsidR="00A0718C" w:rsidRDefault="00AC4489"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470</w:t>
            </w:r>
          </w:p>
        </w:tc>
        <w:tc>
          <w:tcPr>
            <w:tcW w:w="540" w:type="dxa"/>
            <w:vAlign w:val="center"/>
          </w:tcPr>
          <w:p w:rsidR="00A0718C" w:rsidRDefault="00A0718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19" w:type="dxa"/>
            <w:vAlign w:val="center"/>
          </w:tcPr>
          <w:p w:rsidR="00A0718C" w:rsidRDefault="00A0718C" w:rsidP="00310FDF">
            <w:pPr>
              <w:spacing w:after="0" w:line="360" w:lineRule="auto"/>
              <w:jc w:val="center"/>
              <w:rPr>
                <w:rFonts w:ascii="Times New Roman" w:hAnsi="Times New Roman" w:cs="Times New Roman"/>
                <w:sz w:val="24"/>
                <w:szCs w:val="24"/>
              </w:rPr>
            </w:pPr>
          </w:p>
        </w:tc>
      </w:tr>
    </w:tbl>
    <w:p w:rsidR="00717F3B" w:rsidRDefault="00717F3B" w:rsidP="00717F3B">
      <w:pPr>
        <w:spacing w:line="360" w:lineRule="auto"/>
        <w:ind w:firstLine="180"/>
        <w:jc w:val="center"/>
        <w:rPr>
          <w:rFonts w:ascii="Times New Roman" w:hAnsi="Times New Roman" w:cs="Times New Roman"/>
          <w:sz w:val="24"/>
          <w:szCs w:val="24"/>
        </w:rPr>
      </w:pPr>
    </w:p>
    <w:p w:rsidR="00717F3B" w:rsidRDefault="00965841" w:rsidP="00A5083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Dilihat dari tab</w:t>
      </w:r>
      <w:r w:rsidR="003045F4">
        <w:rPr>
          <w:rFonts w:ascii="Times New Roman" w:hAnsi="Times New Roman" w:cs="Times New Roman"/>
          <w:sz w:val="24"/>
          <w:szCs w:val="24"/>
        </w:rPr>
        <w:t>e</w:t>
      </w:r>
      <w:r>
        <w:rPr>
          <w:rFonts w:ascii="Times New Roman" w:hAnsi="Times New Roman" w:cs="Times New Roman"/>
          <w:sz w:val="24"/>
          <w:szCs w:val="24"/>
        </w:rPr>
        <w:t>l</w:t>
      </w:r>
      <w:r w:rsidR="003045F4">
        <w:rPr>
          <w:rFonts w:ascii="Times New Roman" w:hAnsi="Times New Roman" w:cs="Times New Roman"/>
          <w:sz w:val="24"/>
          <w:szCs w:val="24"/>
        </w:rPr>
        <w:t xml:space="preserve"> hasil jawaban responden terhadap dimensi partisipasi dalam perencanaan (Y</w:t>
      </w:r>
      <w:r w:rsidR="003045F4">
        <w:rPr>
          <w:rFonts w:ascii="Times New Roman" w:hAnsi="Times New Roman" w:cs="Times New Roman"/>
          <w:sz w:val="24"/>
          <w:szCs w:val="24"/>
          <w:vertAlign w:val="subscript"/>
        </w:rPr>
        <w:t>1</w:t>
      </w:r>
      <w:r w:rsidR="003045F4">
        <w:rPr>
          <w:rFonts w:ascii="Times New Roman" w:hAnsi="Times New Roman" w:cs="Times New Roman"/>
          <w:sz w:val="24"/>
          <w:szCs w:val="24"/>
        </w:rPr>
        <w:t>) yang te</w:t>
      </w:r>
      <w:r w:rsidR="00A50832">
        <w:rPr>
          <w:rFonts w:ascii="Times New Roman" w:hAnsi="Times New Roman" w:cs="Times New Roman"/>
          <w:sz w:val="24"/>
          <w:szCs w:val="24"/>
        </w:rPr>
        <w:t>rgambar pada butir pertanyaan 16, 17, dan 18</w:t>
      </w:r>
      <w:r w:rsidR="003045F4">
        <w:rPr>
          <w:rFonts w:ascii="Times New Roman" w:hAnsi="Times New Roman" w:cs="Times New Roman"/>
          <w:sz w:val="24"/>
          <w:szCs w:val="24"/>
        </w:rPr>
        <w:t xml:space="preserve">, </w:t>
      </w:r>
      <w:r w:rsidR="00A50832">
        <w:rPr>
          <w:rFonts w:ascii="Times New Roman" w:hAnsi="Times New Roman" w:cs="Times New Roman"/>
          <w:sz w:val="24"/>
          <w:szCs w:val="24"/>
        </w:rPr>
        <w:t xml:space="preserve">19, dan 20 </w:t>
      </w:r>
      <w:r w:rsidR="003045F4">
        <w:rPr>
          <w:rFonts w:ascii="Times New Roman" w:hAnsi="Times New Roman" w:cs="Times New Roman"/>
          <w:sz w:val="24"/>
          <w:szCs w:val="24"/>
        </w:rPr>
        <w:t>diperoleh jawaban yang tertinggi adalah yang mempunyai skor 3</w:t>
      </w:r>
      <w:r>
        <w:rPr>
          <w:rFonts w:ascii="Times New Roman" w:hAnsi="Times New Roman" w:cs="Times New Roman"/>
          <w:sz w:val="24"/>
          <w:szCs w:val="24"/>
        </w:rPr>
        <w:t xml:space="preserve"> (tiga)</w:t>
      </w:r>
      <w:r w:rsidR="003045F4">
        <w:rPr>
          <w:rFonts w:ascii="Times New Roman" w:hAnsi="Times New Roman" w:cs="Times New Roman"/>
          <w:sz w:val="24"/>
          <w:szCs w:val="24"/>
        </w:rPr>
        <w:t xml:space="preserve"> sebe</w:t>
      </w:r>
      <w:r w:rsidR="00AC4489">
        <w:rPr>
          <w:rFonts w:ascii="Times New Roman" w:hAnsi="Times New Roman" w:cs="Times New Roman"/>
          <w:sz w:val="24"/>
          <w:szCs w:val="24"/>
        </w:rPr>
        <w:t>sar 42</w:t>
      </w:r>
      <w:r w:rsidR="00095E06">
        <w:rPr>
          <w:rFonts w:ascii="Times New Roman" w:hAnsi="Times New Roman" w:cs="Times New Roman"/>
          <w:sz w:val="24"/>
          <w:szCs w:val="24"/>
        </w:rPr>
        <w:t>,3</w:t>
      </w:r>
      <w:r w:rsidR="00AC4489">
        <w:rPr>
          <w:rFonts w:ascii="Times New Roman" w:hAnsi="Times New Roman" w:cs="Times New Roman"/>
          <w:sz w:val="24"/>
          <w:szCs w:val="24"/>
        </w:rPr>
        <w:t>4</w:t>
      </w:r>
      <w:r w:rsidR="003045F4">
        <w:rPr>
          <w:rFonts w:ascii="Times New Roman" w:hAnsi="Times New Roman" w:cs="Times New Roman"/>
          <w:sz w:val="24"/>
          <w:szCs w:val="24"/>
        </w:rPr>
        <w:t>%. Dan yang tertinggi kedua adalah yan</w:t>
      </w:r>
      <w:r w:rsidR="00095E06">
        <w:rPr>
          <w:rFonts w:ascii="Times New Roman" w:hAnsi="Times New Roman" w:cs="Times New Roman"/>
          <w:sz w:val="24"/>
          <w:szCs w:val="24"/>
        </w:rPr>
        <w:t>g mempunyai skor 4</w:t>
      </w:r>
      <w:r>
        <w:rPr>
          <w:rFonts w:ascii="Times New Roman" w:hAnsi="Times New Roman" w:cs="Times New Roman"/>
          <w:sz w:val="24"/>
          <w:szCs w:val="24"/>
        </w:rPr>
        <w:t xml:space="preserve"> (empat)</w:t>
      </w:r>
      <w:r w:rsidR="00AC4489">
        <w:rPr>
          <w:rFonts w:ascii="Times New Roman" w:hAnsi="Times New Roman" w:cs="Times New Roman"/>
          <w:sz w:val="24"/>
          <w:szCs w:val="24"/>
        </w:rPr>
        <w:t xml:space="preserve"> sebesar 31</w:t>
      </w:r>
      <w:proofErr w:type="gramStart"/>
      <w:r w:rsidR="00AC4489">
        <w:rPr>
          <w:rFonts w:ascii="Times New Roman" w:hAnsi="Times New Roman" w:cs="Times New Roman"/>
          <w:sz w:val="24"/>
          <w:szCs w:val="24"/>
        </w:rPr>
        <w:t>,91</w:t>
      </w:r>
      <w:proofErr w:type="gramEnd"/>
      <w:r w:rsidR="003045F4">
        <w:rPr>
          <w:rFonts w:ascii="Times New Roman" w:hAnsi="Times New Roman" w:cs="Times New Roman"/>
          <w:sz w:val="24"/>
          <w:szCs w:val="24"/>
        </w:rPr>
        <w:t>%.</w:t>
      </w:r>
    </w:p>
    <w:p w:rsidR="00AC4489" w:rsidRDefault="00AC4489" w:rsidP="00A50832">
      <w:pPr>
        <w:spacing w:line="360" w:lineRule="auto"/>
        <w:ind w:firstLine="360"/>
        <w:jc w:val="both"/>
        <w:rPr>
          <w:rFonts w:ascii="Times New Roman" w:hAnsi="Times New Roman" w:cs="Times New Roman"/>
          <w:sz w:val="24"/>
          <w:szCs w:val="24"/>
        </w:rPr>
      </w:pPr>
    </w:p>
    <w:p w:rsidR="00AC4489" w:rsidRDefault="00AC4489" w:rsidP="00A50832">
      <w:pPr>
        <w:spacing w:line="360" w:lineRule="auto"/>
        <w:ind w:firstLine="360"/>
        <w:jc w:val="both"/>
        <w:rPr>
          <w:rFonts w:ascii="Times New Roman" w:hAnsi="Times New Roman" w:cs="Times New Roman"/>
          <w:sz w:val="24"/>
          <w:szCs w:val="24"/>
        </w:rPr>
      </w:pPr>
    </w:p>
    <w:p w:rsidR="00FC1A5A" w:rsidRDefault="001756F8" w:rsidP="00FC1A5A">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Tabel 4.9. </w:t>
      </w:r>
      <w:r w:rsidR="00FC1A5A">
        <w:rPr>
          <w:rFonts w:ascii="Times New Roman" w:hAnsi="Times New Roman" w:cs="Times New Roman"/>
          <w:sz w:val="24"/>
          <w:szCs w:val="24"/>
        </w:rPr>
        <w:t>Distribusi Skor Jawaban Responden Terhadap Partisipasi dalam Pelaksanaan (Y</w:t>
      </w:r>
      <w:r w:rsidR="00FC1A5A">
        <w:rPr>
          <w:rFonts w:ascii="Times New Roman" w:hAnsi="Times New Roman" w:cs="Times New Roman"/>
          <w:sz w:val="24"/>
          <w:szCs w:val="24"/>
          <w:vertAlign w:val="subscript"/>
        </w:rPr>
        <w:t>2</w:t>
      </w:r>
      <w:r w:rsidR="00FC1A5A">
        <w:rPr>
          <w:rFonts w:ascii="Times New Roman" w:hAnsi="Times New Roman" w:cs="Times New Roman"/>
          <w:sz w:val="24"/>
          <w:szCs w:val="24"/>
        </w:rPr>
        <w:t>)</w:t>
      </w:r>
    </w:p>
    <w:tbl>
      <w:tblPr>
        <w:tblStyle w:val="TableGrid"/>
        <w:tblW w:w="7964" w:type="dxa"/>
        <w:tblLayout w:type="fixed"/>
        <w:tblLook w:val="04A0" w:firstRow="1" w:lastRow="0" w:firstColumn="1" w:lastColumn="0" w:noHBand="0" w:noVBand="1"/>
      </w:tblPr>
      <w:tblGrid>
        <w:gridCol w:w="625"/>
        <w:gridCol w:w="540"/>
        <w:gridCol w:w="630"/>
        <w:gridCol w:w="540"/>
        <w:gridCol w:w="630"/>
        <w:gridCol w:w="540"/>
        <w:gridCol w:w="630"/>
        <w:gridCol w:w="540"/>
        <w:gridCol w:w="630"/>
        <w:gridCol w:w="540"/>
        <w:gridCol w:w="630"/>
        <w:gridCol w:w="630"/>
        <w:gridCol w:w="540"/>
        <w:gridCol w:w="319"/>
      </w:tblGrid>
      <w:tr w:rsidR="00A50832" w:rsidRPr="001C792B" w:rsidTr="00310FDF">
        <w:tc>
          <w:tcPr>
            <w:tcW w:w="625"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Skor (S)</w:t>
            </w:r>
          </w:p>
        </w:tc>
        <w:tc>
          <w:tcPr>
            <w:tcW w:w="5850" w:type="dxa"/>
            <w:gridSpan w:val="10"/>
            <w:vAlign w:val="center"/>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630"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540"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19"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w:t>
            </w:r>
          </w:p>
        </w:tc>
      </w:tr>
      <w:tr w:rsidR="00A50832" w:rsidRPr="001C792B" w:rsidTr="00310FDF">
        <w:tc>
          <w:tcPr>
            <w:tcW w:w="625"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1170" w:type="dxa"/>
            <w:gridSpan w:val="2"/>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170" w:type="dxa"/>
            <w:gridSpan w:val="2"/>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1170" w:type="dxa"/>
            <w:gridSpan w:val="2"/>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1170" w:type="dxa"/>
            <w:gridSpan w:val="2"/>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170" w:type="dxa"/>
            <w:gridSpan w:val="2"/>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63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54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319" w:type="dxa"/>
            <w:vMerge/>
            <w:vAlign w:val="center"/>
          </w:tcPr>
          <w:p w:rsidR="00A50832" w:rsidRDefault="00A50832" w:rsidP="00D2483F">
            <w:pPr>
              <w:spacing w:after="0" w:line="360" w:lineRule="auto"/>
              <w:jc w:val="center"/>
              <w:rPr>
                <w:rFonts w:ascii="Times New Roman" w:hAnsi="Times New Roman" w:cs="Times New Roman"/>
                <w:sz w:val="24"/>
                <w:szCs w:val="24"/>
              </w:rPr>
            </w:pPr>
          </w:p>
        </w:tc>
      </w:tr>
      <w:tr w:rsidR="00A50832" w:rsidRPr="001C792B" w:rsidTr="00310FDF">
        <w:tc>
          <w:tcPr>
            <w:tcW w:w="625"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540" w:type="dxa"/>
            <w:vAlign w:val="center"/>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vAlign w:val="center"/>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63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54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319" w:type="dxa"/>
            <w:vMerge/>
            <w:vAlign w:val="center"/>
          </w:tcPr>
          <w:p w:rsidR="00A50832" w:rsidRDefault="00A50832" w:rsidP="00D2483F">
            <w:pPr>
              <w:spacing w:after="0" w:line="360" w:lineRule="auto"/>
              <w:jc w:val="center"/>
              <w:rPr>
                <w:rFonts w:ascii="Times New Roman" w:hAnsi="Times New Roman" w:cs="Times New Roman"/>
                <w:sz w:val="24"/>
                <w:szCs w:val="24"/>
              </w:rPr>
            </w:pP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10,64%</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19,15%</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11,70%</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14,89%</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11,70%</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54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13,62%</w:t>
            </w:r>
          </w:p>
        </w:tc>
        <w:tc>
          <w:tcPr>
            <w:tcW w:w="319"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35,11%</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31,91%</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48,94%</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31,91%</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50,00%</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186</w:t>
            </w:r>
          </w:p>
        </w:tc>
        <w:tc>
          <w:tcPr>
            <w:tcW w:w="54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39,57%</w:t>
            </w:r>
          </w:p>
        </w:tc>
        <w:tc>
          <w:tcPr>
            <w:tcW w:w="319"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50,00%</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42,55%</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32,98%</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42,55%</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26,60%</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183</w:t>
            </w:r>
          </w:p>
        </w:tc>
        <w:tc>
          <w:tcPr>
            <w:tcW w:w="54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38,94%</w:t>
            </w:r>
          </w:p>
        </w:tc>
        <w:tc>
          <w:tcPr>
            <w:tcW w:w="319"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54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5,53%</w:t>
            </w:r>
          </w:p>
        </w:tc>
        <w:tc>
          <w:tcPr>
            <w:tcW w:w="319"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3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540" w:type="dxa"/>
            <w:vAlign w:val="center"/>
          </w:tcPr>
          <w:p w:rsidR="00A50832" w:rsidRDefault="00D2483F"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3,19%</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54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2,34%</w:t>
            </w:r>
          </w:p>
        </w:tc>
        <w:tc>
          <w:tcPr>
            <w:tcW w:w="319"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630" w:type="dxa"/>
            <w:vAlign w:val="center"/>
          </w:tcPr>
          <w:p w:rsidR="00A50832" w:rsidRDefault="0000177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19" w:type="dxa"/>
            <w:vAlign w:val="center"/>
          </w:tcPr>
          <w:p w:rsidR="00A50832" w:rsidRDefault="00A50832" w:rsidP="00310FDF">
            <w:pPr>
              <w:spacing w:after="0" w:line="360" w:lineRule="auto"/>
              <w:jc w:val="center"/>
              <w:rPr>
                <w:rFonts w:ascii="Times New Roman" w:hAnsi="Times New Roman" w:cs="Times New Roman"/>
                <w:sz w:val="24"/>
                <w:szCs w:val="24"/>
              </w:rPr>
            </w:pPr>
          </w:p>
        </w:tc>
      </w:tr>
    </w:tbl>
    <w:p w:rsidR="00FC1A5A" w:rsidRDefault="00FC1A5A" w:rsidP="00FC1A5A">
      <w:pPr>
        <w:spacing w:line="360" w:lineRule="auto"/>
        <w:jc w:val="center"/>
        <w:rPr>
          <w:rFonts w:ascii="Times New Roman" w:hAnsi="Times New Roman" w:cs="Times New Roman"/>
          <w:sz w:val="24"/>
          <w:szCs w:val="24"/>
        </w:rPr>
      </w:pPr>
    </w:p>
    <w:p w:rsidR="0063152C" w:rsidRDefault="00965841" w:rsidP="00A5083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Dari tabel</w:t>
      </w:r>
      <w:r w:rsidR="0063152C">
        <w:rPr>
          <w:rFonts w:ascii="Times New Roman" w:hAnsi="Times New Roman" w:cs="Times New Roman"/>
          <w:sz w:val="24"/>
          <w:szCs w:val="24"/>
        </w:rPr>
        <w:t xml:space="preserve"> di</w:t>
      </w:r>
      <w:r>
        <w:rPr>
          <w:rFonts w:ascii="Times New Roman" w:hAnsi="Times New Roman" w:cs="Times New Roman"/>
          <w:sz w:val="24"/>
          <w:szCs w:val="24"/>
        </w:rPr>
        <w:t xml:space="preserve"> </w:t>
      </w:r>
      <w:r w:rsidR="0063152C">
        <w:rPr>
          <w:rFonts w:ascii="Times New Roman" w:hAnsi="Times New Roman" w:cs="Times New Roman"/>
          <w:sz w:val="24"/>
          <w:szCs w:val="24"/>
        </w:rPr>
        <w:t>atas hasil jawaban responden terhadap dimensi partisipasi dalam pelaksanaan (Y</w:t>
      </w:r>
      <w:r w:rsidR="0063152C">
        <w:rPr>
          <w:rFonts w:ascii="Times New Roman" w:hAnsi="Times New Roman" w:cs="Times New Roman"/>
          <w:sz w:val="24"/>
          <w:szCs w:val="24"/>
          <w:vertAlign w:val="subscript"/>
        </w:rPr>
        <w:t>2</w:t>
      </w:r>
      <w:r w:rsidR="0063152C">
        <w:rPr>
          <w:rFonts w:ascii="Times New Roman" w:hAnsi="Times New Roman" w:cs="Times New Roman"/>
          <w:sz w:val="24"/>
          <w:szCs w:val="24"/>
        </w:rPr>
        <w:t>) yang te</w:t>
      </w:r>
      <w:r w:rsidR="00AB6309">
        <w:rPr>
          <w:rFonts w:ascii="Times New Roman" w:hAnsi="Times New Roman" w:cs="Times New Roman"/>
          <w:sz w:val="24"/>
          <w:szCs w:val="24"/>
        </w:rPr>
        <w:t>rgambar pada butir pertanyaan 21, 22, 23</w:t>
      </w:r>
      <w:r w:rsidR="0063152C">
        <w:rPr>
          <w:rFonts w:ascii="Times New Roman" w:hAnsi="Times New Roman" w:cs="Times New Roman"/>
          <w:sz w:val="24"/>
          <w:szCs w:val="24"/>
        </w:rPr>
        <w:t xml:space="preserve">, </w:t>
      </w:r>
      <w:r w:rsidR="00AB6309">
        <w:rPr>
          <w:rFonts w:ascii="Times New Roman" w:hAnsi="Times New Roman" w:cs="Times New Roman"/>
          <w:sz w:val="24"/>
          <w:szCs w:val="24"/>
        </w:rPr>
        <w:t xml:space="preserve">24, dan 25, </w:t>
      </w:r>
      <w:r w:rsidR="0063152C">
        <w:rPr>
          <w:rFonts w:ascii="Times New Roman" w:hAnsi="Times New Roman" w:cs="Times New Roman"/>
          <w:sz w:val="24"/>
          <w:szCs w:val="24"/>
        </w:rPr>
        <w:t>jawaban yang tertinggi ad</w:t>
      </w:r>
      <w:r w:rsidR="00001778">
        <w:rPr>
          <w:rFonts w:ascii="Times New Roman" w:hAnsi="Times New Roman" w:cs="Times New Roman"/>
          <w:sz w:val="24"/>
          <w:szCs w:val="24"/>
        </w:rPr>
        <w:t>alah dengan skor 4</w:t>
      </w:r>
      <w:r w:rsidR="00F741C2">
        <w:rPr>
          <w:rFonts w:ascii="Times New Roman" w:hAnsi="Times New Roman" w:cs="Times New Roman"/>
          <w:sz w:val="24"/>
          <w:szCs w:val="24"/>
        </w:rPr>
        <w:t xml:space="preserve"> </w:t>
      </w:r>
      <w:r>
        <w:rPr>
          <w:rFonts w:ascii="Times New Roman" w:hAnsi="Times New Roman" w:cs="Times New Roman"/>
          <w:sz w:val="24"/>
          <w:szCs w:val="24"/>
        </w:rPr>
        <w:t>(</w:t>
      </w:r>
      <w:r w:rsidR="00001778">
        <w:rPr>
          <w:rFonts w:ascii="Times New Roman" w:hAnsi="Times New Roman" w:cs="Times New Roman"/>
          <w:sz w:val="24"/>
          <w:szCs w:val="24"/>
        </w:rPr>
        <w:t>empat</w:t>
      </w:r>
      <w:r>
        <w:rPr>
          <w:rFonts w:ascii="Times New Roman" w:hAnsi="Times New Roman" w:cs="Times New Roman"/>
          <w:sz w:val="24"/>
          <w:szCs w:val="24"/>
        </w:rPr>
        <w:t xml:space="preserve">) </w:t>
      </w:r>
      <w:r w:rsidR="00001778">
        <w:rPr>
          <w:rFonts w:ascii="Times New Roman" w:hAnsi="Times New Roman" w:cs="Times New Roman"/>
          <w:sz w:val="24"/>
          <w:szCs w:val="24"/>
        </w:rPr>
        <w:t>sebesar 39</w:t>
      </w:r>
      <w:proofErr w:type="gramStart"/>
      <w:r w:rsidR="00001778">
        <w:rPr>
          <w:rFonts w:ascii="Times New Roman" w:hAnsi="Times New Roman" w:cs="Times New Roman"/>
          <w:sz w:val="24"/>
          <w:szCs w:val="24"/>
        </w:rPr>
        <w:t>,57</w:t>
      </w:r>
      <w:proofErr w:type="gramEnd"/>
      <w:r w:rsidR="0063152C">
        <w:rPr>
          <w:rFonts w:ascii="Times New Roman" w:hAnsi="Times New Roman" w:cs="Times New Roman"/>
          <w:sz w:val="24"/>
          <w:szCs w:val="24"/>
        </w:rPr>
        <w:t>%. Dan jawaban yang tertinggi kedua ad</w:t>
      </w:r>
      <w:r w:rsidR="00001778">
        <w:rPr>
          <w:rFonts w:ascii="Times New Roman" w:hAnsi="Times New Roman" w:cs="Times New Roman"/>
          <w:sz w:val="24"/>
          <w:szCs w:val="24"/>
        </w:rPr>
        <w:t>alah dengan skor 3</w:t>
      </w:r>
      <w:r>
        <w:rPr>
          <w:rFonts w:ascii="Times New Roman" w:hAnsi="Times New Roman" w:cs="Times New Roman"/>
          <w:sz w:val="24"/>
          <w:szCs w:val="24"/>
        </w:rPr>
        <w:t xml:space="preserve"> (</w:t>
      </w:r>
      <w:r w:rsidR="00001778">
        <w:rPr>
          <w:rFonts w:ascii="Times New Roman" w:hAnsi="Times New Roman" w:cs="Times New Roman"/>
          <w:sz w:val="24"/>
          <w:szCs w:val="24"/>
        </w:rPr>
        <w:t>tiga</w:t>
      </w:r>
      <w:r>
        <w:rPr>
          <w:rFonts w:ascii="Times New Roman" w:hAnsi="Times New Roman" w:cs="Times New Roman"/>
          <w:sz w:val="24"/>
          <w:szCs w:val="24"/>
        </w:rPr>
        <w:t>)</w:t>
      </w:r>
      <w:r w:rsidR="00001778">
        <w:rPr>
          <w:rFonts w:ascii="Times New Roman" w:hAnsi="Times New Roman" w:cs="Times New Roman"/>
          <w:sz w:val="24"/>
          <w:szCs w:val="24"/>
        </w:rPr>
        <w:t xml:space="preserve"> sebesar 38</w:t>
      </w:r>
      <w:proofErr w:type="gramStart"/>
      <w:r w:rsidR="00F741C2">
        <w:rPr>
          <w:rFonts w:ascii="Times New Roman" w:hAnsi="Times New Roman" w:cs="Times New Roman"/>
          <w:sz w:val="24"/>
          <w:szCs w:val="24"/>
        </w:rPr>
        <w:t>,</w:t>
      </w:r>
      <w:r w:rsidR="00001778">
        <w:rPr>
          <w:rFonts w:ascii="Times New Roman" w:hAnsi="Times New Roman" w:cs="Times New Roman"/>
          <w:sz w:val="24"/>
          <w:szCs w:val="24"/>
        </w:rPr>
        <w:t>94</w:t>
      </w:r>
      <w:proofErr w:type="gramEnd"/>
      <w:r w:rsidR="0063152C">
        <w:rPr>
          <w:rFonts w:ascii="Times New Roman" w:hAnsi="Times New Roman" w:cs="Times New Roman"/>
          <w:sz w:val="24"/>
          <w:szCs w:val="24"/>
        </w:rPr>
        <w:t>%.</w:t>
      </w:r>
    </w:p>
    <w:p w:rsidR="00001778" w:rsidRDefault="00001778" w:rsidP="00A50832">
      <w:pPr>
        <w:spacing w:line="360" w:lineRule="auto"/>
        <w:ind w:firstLine="360"/>
        <w:jc w:val="both"/>
        <w:rPr>
          <w:rFonts w:ascii="Times New Roman" w:hAnsi="Times New Roman" w:cs="Times New Roman"/>
          <w:sz w:val="24"/>
          <w:szCs w:val="24"/>
        </w:rPr>
      </w:pPr>
    </w:p>
    <w:p w:rsidR="00001778" w:rsidRDefault="00001778" w:rsidP="00A50832">
      <w:pPr>
        <w:spacing w:line="360" w:lineRule="auto"/>
        <w:ind w:firstLine="360"/>
        <w:jc w:val="both"/>
        <w:rPr>
          <w:rFonts w:ascii="Times New Roman" w:hAnsi="Times New Roman" w:cs="Times New Roman"/>
          <w:sz w:val="24"/>
          <w:szCs w:val="24"/>
        </w:rPr>
      </w:pPr>
    </w:p>
    <w:p w:rsidR="008254FE" w:rsidRDefault="001756F8" w:rsidP="008254FE">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Tabel 4.10. </w:t>
      </w:r>
      <w:r w:rsidR="008254FE">
        <w:rPr>
          <w:rFonts w:ascii="Times New Roman" w:hAnsi="Times New Roman" w:cs="Times New Roman"/>
          <w:sz w:val="24"/>
          <w:szCs w:val="24"/>
        </w:rPr>
        <w:t>Distribusi Skor Jawaban Responden Terhadap</w:t>
      </w:r>
      <w:r w:rsidR="009453F2">
        <w:rPr>
          <w:rFonts w:ascii="Times New Roman" w:hAnsi="Times New Roman" w:cs="Times New Roman"/>
          <w:sz w:val="24"/>
          <w:szCs w:val="24"/>
        </w:rPr>
        <w:t xml:space="preserve"> Pelestarian Hasil Pembanunan</w:t>
      </w:r>
      <w:r w:rsidR="008254FE">
        <w:rPr>
          <w:rFonts w:ascii="Times New Roman" w:hAnsi="Times New Roman" w:cs="Times New Roman"/>
          <w:sz w:val="24"/>
          <w:szCs w:val="24"/>
        </w:rPr>
        <w:t xml:space="preserve"> (Y</w:t>
      </w:r>
      <w:r w:rsidR="009453F2">
        <w:rPr>
          <w:rFonts w:ascii="Times New Roman" w:hAnsi="Times New Roman" w:cs="Times New Roman"/>
          <w:sz w:val="24"/>
          <w:szCs w:val="24"/>
          <w:vertAlign w:val="subscript"/>
        </w:rPr>
        <w:t>3</w:t>
      </w:r>
      <w:r w:rsidR="008254FE">
        <w:rPr>
          <w:rFonts w:ascii="Times New Roman" w:hAnsi="Times New Roman" w:cs="Times New Roman"/>
          <w:sz w:val="24"/>
          <w:szCs w:val="24"/>
        </w:rPr>
        <w:t>)</w:t>
      </w:r>
    </w:p>
    <w:tbl>
      <w:tblPr>
        <w:tblStyle w:val="TableGrid"/>
        <w:tblW w:w="7964" w:type="dxa"/>
        <w:tblLayout w:type="fixed"/>
        <w:tblLook w:val="04A0" w:firstRow="1" w:lastRow="0" w:firstColumn="1" w:lastColumn="0" w:noHBand="0" w:noVBand="1"/>
      </w:tblPr>
      <w:tblGrid>
        <w:gridCol w:w="625"/>
        <w:gridCol w:w="540"/>
        <w:gridCol w:w="630"/>
        <w:gridCol w:w="540"/>
        <w:gridCol w:w="630"/>
        <w:gridCol w:w="540"/>
        <w:gridCol w:w="630"/>
        <w:gridCol w:w="540"/>
        <w:gridCol w:w="630"/>
        <w:gridCol w:w="540"/>
        <w:gridCol w:w="630"/>
        <w:gridCol w:w="630"/>
        <w:gridCol w:w="540"/>
        <w:gridCol w:w="319"/>
      </w:tblGrid>
      <w:tr w:rsidR="00A50832" w:rsidRPr="001C792B" w:rsidTr="00310FDF">
        <w:tc>
          <w:tcPr>
            <w:tcW w:w="625"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Skor (S)</w:t>
            </w:r>
          </w:p>
        </w:tc>
        <w:tc>
          <w:tcPr>
            <w:tcW w:w="5850" w:type="dxa"/>
            <w:gridSpan w:val="10"/>
            <w:vAlign w:val="center"/>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Pertanyaan</w:t>
            </w:r>
          </w:p>
        </w:tc>
        <w:tc>
          <w:tcPr>
            <w:tcW w:w="630"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540"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19" w:type="dxa"/>
            <w:vMerge w:val="restart"/>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w:t>
            </w:r>
          </w:p>
        </w:tc>
      </w:tr>
      <w:tr w:rsidR="00A50832" w:rsidRPr="001C792B" w:rsidTr="00310FDF">
        <w:tc>
          <w:tcPr>
            <w:tcW w:w="625"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1170" w:type="dxa"/>
            <w:gridSpan w:val="2"/>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1170" w:type="dxa"/>
            <w:gridSpan w:val="2"/>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1170" w:type="dxa"/>
            <w:gridSpan w:val="2"/>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170" w:type="dxa"/>
            <w:gridSpan w:val="2"/>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170" w:type="dxa"/>
            <w:gridSpan w:val="2"/>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63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54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319" w:type="dxa"/>
            <w:vMerge/>
            <w:vAlign w:val="center"/>
          </w:tcPr>
          <w:p w:rsidR="00A50832" w:rsidRDefault="00A50832" w:rsidP="00D2483F">
            <w:pPr>
              <w:spacing w:after="0" w:line="360" w:lineRule="auto"/>
              <w:jc w:val="center"/>
              <w:rPr>
                <w:rFonts w:ascii="Times New Roman" w:hAnsi="Times New Roman" w:cs="Times New Roman"/>
                <w:sz w:val="24"/>
                <w:szCs w:val="24"/>
              </w:rPr>
            </w:pPr>
          </w:p>
        </w:tc>
      </w:tr>
      <w:tr w:rsidR="00A50832" w:rsidRPr="001C792B" w:rsidTr="00310FDF">
        <w:tc>
          <w:tcPr>
            <w:tcW w:w="625"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540" w:type="dxa"/>
            <w:vAlign w:val="center"/>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vAlign w:val="center"/>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vAlign w:val="center"/>
          </w:tcPr>
          <w:p w:rsidR="00A50832" w:rsidRPr="001C792B"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54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w:t>
            </w:r>
          </w:p>
        </w:tc>
        <w:tc>
          <w:tcPr>
            <w:tcW w:w="630" w:type="dxa"/>
          </w:tcPr>
          <w:p w:rsidR="00A50832" w:rsidRDefault="00A50832" w:rsidP="00D2483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63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540" w:type="dxa"/>
            <w:vMerge/>
            <w:vAlign w:val="center"/>
          </w:tcPr>
          <w:p w:rsidR="00A50832" w:rsidRDefault="00A50832" w:rsidP="00D2483F">
            <w:pPr>
              <w:spacing w:after="0" w:line="360" w:lineRule="auto"/>
              <w:jc w:val="center"/>
              <w:rPr>
                <w:rFonts w:ascii="Times New Roman" w:hAnsi="Times New Roman" w:cs="Times New Roman"/>
                <w:sz w:val="24"/>
                <w:szCs w:val="24"/>
              </w:rPr>
            </w:pPr>
          </w:p>
        </w:tc>
        <w:tc>
          <w:tcPr>
            <w:tcW w:w="319" w:type="dxa"/>
            <w:vMerge/>
            <w:vAlign w:val="center"/>
          </w:tcPr>
          <w:p w:rsidR="00A50832" w:rsidRDefault="00A50832" w:rsidP="00D2483F">
            <w:pPr>
              <w:spacing w:after="0" w:line="360" w:lineRule="auto"/>
              <w:jc w:val="center"/>
              <w:rPr>
                <w:rFonts w:ascii="Times New Roman" w:hAnsi="Times New Roman" w:cs="Times New Roman"/>
                <w:sz w:val="24"/>
                <w:szCs w:val="24"/>
              </w:rPr>
            </w:pP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6,38%</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13,83%</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21,28%</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20,21%</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19,15%</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76</w:t>
            </w:r>
          </w:p>
        </w:tc>
        <w:tc>
          <w:tcPr>
            <w:tcW w:w="54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16,17%</w:t>
            </w:r>
          </w:p>
        </w:tc>
        <w:tc>
          <w:tcPr>
            <w:tcW w:w="319"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51</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54,26%</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52,13%</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39</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41,49%</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35,11%</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47,87%</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217</w:t>
            </w:r>
          </w:p>
        </w:tc>
        <w:tc>
          <w:tcPr>
            <w:tcW w:w="54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46,17%</w:t>
            </w:r>
          </w:p>
        </w:tc>
        <w:tc>
          <w:tcPr>
            <w:tcW w:w="319"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26,60%</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20,21%</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27,66%</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35,11%</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18,09%</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120</w:t>
            </w:r>
          </w:p>
        </w:tc>
        <w:tc>
          <w:tcPr>
            <w:tcW w:w="54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25,53%</w:t>
            </w:r>
          </w:p>
        </w:tc>
        <w:tc>
          <w:tcPr>
            <w:tcW w:w="319"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10,64%</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12,77%</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8,51%</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9,57%</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54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9,36%</w:t>
            </w:r>
          </w:p>
        </w:tc>
        <w:tc>
          <w:tcPr>
            <w:tcW w:w="319"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2,13%</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4,26%</w:t>
            </w:r>
          </w:p>
        </w:tc>
        <w:tc>
          <w:tcPr>
            <w:tcW w:w="540" w:type="dxa"/>
            <w:vAlign w:val="center"/>
          </w:tcPr>
          <w:p w:rsidR="00A50832" w:rsidRDefault="00041D28"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5,32%</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54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2,77%</w:t>
            </w:r>
          </w:p>
        </w:tc>
        <w:tc>
          <w:tcPr>
            <w:tcW w:w="319"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A50832" w:rsidRPr="001C792B" w:rsidTr="00310FDF">
        <w:tc>
          <w:tcPr>
            <w:tcW w:w="625"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Jumlah</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94</w:t>
            </w:r>
          </w:p>
        </w:tc>
        <w:tc>
          <w:tcPr>
            <w:tcW w:w="63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630" w:type="dxa"/>
            <w:vAlign w:val="center"/>
          </w:tcPr>
          <w:p w:rsidR="00A50832" w:rsidRDefault="0083170C"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470</w:t>
            </w:r>
          </w:p>
        </w:tc>
        <w:tc>
          <w:tcPr>
            <w:tcW w:w="540" w:type="dxa"/>
            <w:vAlign w:val="center"/>
          </w:tcPr>
          <w:p w:rsidR="00A50832" w:rsidRDefault="00A50832" w:rsidP="00310FD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319" w:type="dxa"/>
            <w:vAlign w:val="center"/>
          </w:tcPr>
          <w:p w:rsidR="00A50832" w:rsidRDefault="00A50832" w:rsidP="00310FDF">
            <w:pPr>
              <w:spacing w:after="0" w:line="360" w:lineRule="auto"/>
              <w:jc w:val="center"/>
              <w:rPr>
                <w:rFonts w:ascii="Times New Roman" w:hAnsi="Times New Roman" w:cs="Times New Roman"/>
                <w:sz w:val="24"/>
                <w:szCs w:val="24"/>
              </w:rPr>
            </w:pPr>
          </w:p>
        </w:tc>
      </w:tr>
    </w:tbl>
    <w:p w:rsidR="008254FE" w:rsidRPr="0063152C" w:rsidRDefault="008254FE" w:rsidP="0063152C">
      <w:pPr>
        <w:spacing w:line="360" w:lineRule="auto"/>
        <w:ind w:firstLine="180"/>
        <w:jc w:val="both"/>
        <w:rPr>
          <w:rFonts w:ascii="Times New Roman" w:hAnsi="Times New Roman" w:cs="Times New Roman"/>
          <w:sz w:val="24"/>
          <w:szCs w:val="24"/>
        </w:rPr>
      </w:pPr>
    </w:p>
    <w:p w:rsidR="00717F3B" w:rsidRDefault="00965841" w:rsidP="00A5083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Dari tab</w:t>
      </w:r>
      <w:r w:rsidR="009453F2">
        <w:rPr>
          <w:rFonts w:ascii="Times New Roman" w:hAnsi="Times New Roman" w:cs="Times New Roman"/>
          <w:sz w:val="24"/>
          <w:szCs w:val="24"/>
        </w:rPr>
        <w:t>e</w:t>
      </w:r>
      <w:r>
        <w:rPr>
          <w:rFonts w:ascii="Times New Roman" w:hAnsi="Times New Roman" w:cs="Times New Roman"/>
          <w:sz w:val="24"/>
          <w:szCs w:val="24"/>
        </w:rPr>
        <w:t>l</w:t>
      </w:r>
      <w:r w:rsidR="009453F2">
        <w:rPr>
          <w:rFonts w:ascii="Times New Roman" w:hAnsi="Times New Roman" w:cs="Times New Roman"/>
          <w:sz w:val="24"/>
          <w:szCs w:val="24"/>
        </w:rPr>
        <w:t xml:space="preserve"> di</w:t>
      </w:r>
      <w:r>
        <w:rPr>
          <w:rFonts w:ascii="Times New Roman" w:hAnsi="Times New Roman" w:cs="Times New Roman"/>
          <w:sz w:val="24"/>
          <w:szCs w:val="24"/>
        </w:rPr>
        <w:t xml:space="preserve"> </w:t>
      </w:r>
      <w:r w:rsidR="009453F2">
        <w:rPr>
          <w:rFonts w:ascii="Times New Roman" w:hAnsi="Times New Roman" w:cs="Times New Roman"/>
          <w:sz w:val="24"/>
          <w:szCs w:val="24"/>
        </w:rPr>
        <w:t>atas hasil jawaban responden terhadap partisipasi dalam pelestarian hasil pembangunan (Y</w:t>
      </w:r>
      <w:r w:rsidR="009453F2">
        <w:rPr>
          <w:rFonts w:ascii="Times New Roman" w:hAnsi="Times New Roman" w:cs="Times New Roman"/>
          <w:sz w:val="24"/>
          <w:szCs w:val="24"/>
          <w:vertAlign w:val="subscript"/>
        </w:rPr>
        <w:t>3</w:t>
      </w:r>
      <w:r w:rsidR="009453F2">
        <w:rPr>
          <w:rFonts w:ascii="Times New Roman" w:hAnsi="Times New Roman" w:cs="Times New Roman"/>
          <w:sz w:val="24"/>
          <w:szCs w:val="24"/>
        </w:rPr>
        <w:t>)</w:t>
      </w:r>
      <w:r w:rsidR="003F6A6C">
        <w:rPr>
          <w:rFonts w:ascii="Times New Roman" w:hAnsi="Times New Roman" w:cs="Times New Roman"/>
          <w:sz w:val="24"/>
          <w:szCs w:val="24"/>
        </w:rPr>
        <w:t xml:space="preserve"> te</w:t>
      </w:r>
      <w:r w:rsidR="00AB6309">
        <w:rPr>
          <w:rFonts w:ascii="Times New Roman" w:hAnsi="Times New Roman" w:cs="Times New Roman"/>
          <w:sz w:val="24"/>
          <w:szCs w:val="24"/>
        </w:rPr>
        <w:t>rgambar pada butir pertanyaan 26, 27</w:t>
      </w:r>
      <w:r w:rsidR="003F6A6C">
        <w:rPr>
          <w:rFonts w:ascii="Times New Roman" w:hAnsi="Times New Roman" w:cs="Times New Roman"/>
          <w:sz w:val="24"/>
          <w:szCs w:val="24"/>
        </w:rPr>
        <w:t xml:space="preserve">, </w:t>
      </w:r>
      <w:r w:rsidR="00AB6309">
        <w:rPr>
          <w:rFonts w:ascii="Times New Roman" w:hAnsi="Times New Roman" w:cs="Times New Roman"/>
          <w:sz w:val="24"/>
          <w:szCs w:val="24"/>
        </w:rPr>
        <w:t>28,</w:t>
      </w:r>
      <w:r w:rsidR="003F6A6C">
        <w:rPr>
          <w:rFonts w:ascii="Times New Roman" w:hAnsi="Times New Roman" w:cs="Times New Roman"/>
          <w:sz w:val="24"/>
          <w:szCs w:val="24"/>
        </w:rPr>
        <w:t xml:space="preserve"> </w:t>
      </w:r>
      <w:r w:rsidR="00AB6309">
        <w:rPr>
          <w:rFonts w:ascii="Times New Roman" w:hAnsi="Times New Roman" w:cs="Times New Roman"/>
          <w:sz w:val="24"/>
          <w:szCs w:val="24"/>
        </w:rPr>
        <w:t>2</w:t>
      </w:r>
      <w:r w:rsidR="003F6A6C">
        <w:rPr>
          <w:rFonts w:ascii="Times New Roman" w:hAnsi="Times New Roman" w:cs="Times New Roman"/>
          <w:sz w:val="24"/>
          <w:szCs w:val="24"/>
        </w:rPr>
        <w:t>9,</w:t>
      </w:r>
      <w:r w:rsidR="00AB6309">
        <w:rPr>
          <w:rFonts w:ascii="Times New Roman" w:hAnsi="Times New Roman" w:cs="Times New Roman"/>
          <w:sz w:val="24"/>
          <w:szCs w:val="24"/>
        </w:rPr>
        <w:t xml:space="preserve"> dan 30,</w:t>
      </w:r>
      <w:r w:rsidR="003F6A6C">
        <w:rPr>
          <w:rFonts w:ascii="Times New Roman" w:hAnsi="Times New Roman" w:cs="Times New Roman"/>
          <w:sz w:val="24"/>
          <w:szCs w:val="24"/>
        </w:rPr>
        <w:t xml:space="preserve"> dengan jawaban tertinggi adala</w:t>
      </w:r>
      <w:r w:rsidR="0083170C">
        <w:rPr>
          <w:rFonts w:ascii="Times New Roman" w:hAnsi="Times New Roman" w:cs="Times New Roman"/>
          <w:sz w:val="24"/>
          <w:szCs w:val="24"/>
        </w:rPr>
        <w:t>h mempunyai skor 4</w:t>
      </w:r>
      <w:r>
        <w:rPr>
          <w:rFonts w:ascii="Times New Roman" w:hAnsi="Times New Roman" w:cs="Times New Roman"/>
          <w:sz w:val="24"/>
          <w:szCs w:val="24"/>
        </w:rPr>
        <w:t xml:space="preserve"> (</w:t>
      </w:r>
      <w:r w:rsidR="0083170C">
        <w:rPr>
          <w:rFonts w:ascii="Times New Roman" w:hAnsi="Times New Roman" w:cs="Times New Roman"/>
          <w:sz w:val="24"/>
          <w:szCs w:val="24"/>
        </w:rPr>
        <w:t>empat</w:t>
      </w:r>
      <w:r>
        <w:rPr>
          <w:rFonts w:ascii="Times New Roman" w:hAnsi="Times New Roman" w:cs="Times New Roman"/>
          <w:sz w:val="24"/>
          <w:szCs w:val="24"/>
        </w:rPr>
        <w:t>)</w:t>
      </w:r>
      <w:r w:rsidR="0083170C">
        <w:rPr>
          <w:rFonts w:ascii="Times New Roman" w:hAnsi="Times New Roman" w:cs="Times New Roman"/>
          <w:sz w:val="24"/>
          <w:szCs w:val="24"/>
        </w:rPr>
        <w:t xml:space="preserve"> sebesar 46</w:t>
      </w:r>
      <w:proofErr w:type="gramStart"/>
      <w:r w:rsidR="0083170C">
        <w:rPr>
          <w:rFonts w:ascii="Times New Roman" w:hAnsi="Times New Roman" w:cs="Times New Roman"/>
          <w:sz w:val="24"/>
          <w:szCs w:val="24"/>
        </w:rPr>
        <w:t>,17</w:t>
      </w:r>
      <w:proofErr w:type="gramEnd"/>
      <w:r w:rsidR="003F6A6C">
        <w:rPr>
          <w:rFonts w:ascii="Times New Roman" w:hAnsi="Times New Roman" w:cs="Times New Roman"/>
          <w:sz w:val="24"/>
          <w:szCs w:val="24"/>
        </w:rPr>
        <w:t>%. Dan yang kedua tertinggi adalah yan</w:t>
      </w:r>
      <w:r w:rsidR="006A76A7">
        <w:rPr>
          <w:rFonts w:ascii="Times New Roman" w:hAnsi="Times New Roman" w:cs="Times New Roman"/>
          <w:sz w:val="24"/>
          <w:szCs w:val="24"/>
        </w:rPr>
        <w:t xml:space="preserve">g mempunyai skor </w:t>
      </w:r>
      <w:r w:rsidR="0083170C">
        <w:rPr>
          <w:rFonts w:ascii="Times New Roman" w:hAnsi="Times New Roman" w:cs="Times New Roman"/>
          <w:sz w:val="24"/>
          <w:szCs w:val="24"/>
        </w:rPr>
        <w:t>3</w:t>
      </w:r>
      <w:r>
        <w:rPr>
          <w:rFonts w:ascii="Times New Roman" w:hAnsi="Times New Roman" w:cs="Times New Roman"/>
          <w:sz w:val="24"/>
          <w:szCs w:val="24"/>
        </w:rPr>
        <w:t xml:space="preserve"> (</w:t>
      </w:r>
      <w:r w:rsidR="0083170C">
        <w:rPr>
          <w:rFonts w:ascii="Times New Roman" w:hAnsi="Times New Roman" w:cs="Times New Roman"/>
          <w:sz w:val="24"/>
          <w:szCs w:val="24"/>
        </w:rPr>
        <w:t>tiga</w:t>
      </w:r>
      <w:r>
        <w:rPr>
          <w:rFonts w:ascii="Times New Roman" w:hAnsi="Times New Roman" w:cs="Times New Roman"/>
          <w:sz w:val="24"/>
          <w:szCs w:val="24"/>
        </w:rPr>
        <w:t>)</w:t>
      </w:r>
      <w:r w:rsidR="006A76A7">
        <w:rPr>
          <w:rFonts w:ascii="Times New Roman" w:hAnsi="Times New Roman" w:cs="Times New Roman"/>
          <w:sz w:val="24"/>
          <w:szCs w:val="24"/>
        </w:rPr>
        <w:t xml:space="preserve"> sebesar </w:t>
      </w:r>
      <w:r w:rsidR="0083170C">
        <w:rPr>
          <w:rFonts w:ascii="Times New Roman" w:hAnsi="Times New Roman" w:cs="Times New Roman"/>
          <w:sz w:val="24"/>
          <w:szCs w:val="24"/>
        </w:rPr>
        <w:t>25</w:t>
      </w:r>
      <w:proofErr w:type="gramStart"/>
      <w:r w:rsidR="0083170C">
        <w:rPr>
          <w:rFonts w:ascii="Times New Roman" w:hAnsi="Times New Roman" w:cs="Times New Roman"/>
          <w:sz w:val="24"/>
          <w:szCs w:val="24"/>
        </w:rPr>
        <w:t>,53</w:t>
      </w:r>
      <w:proofErr w:type="gramEnd"/>
      <w:r w:rsidR="003F6A6C">
        <w:rPr>
          <w:rFonts w:ascii="Times New Roman" w:hAnsi="Times New Roman" w:cs="Times New Roman"/>
          <w:sz w:val="24"/>
          <w:szCs w:val="24"/>
        </w:rPr>
        <w:t>%.</w:t>
      </w:r>
    </w:p>
    <w:p w:rsidR="00310FDF" w:rsidRDefault="00310FDF" w:rsidP="00A50832">
      <w:pPr>
        <w:spacing w:line="360" w:lineRule="auto"/>
        <w:ind w:firstLine="360"/>
        <w:jc w:val="both"/>
        <w:rPr>
          <w:rFonts w:ascii="Times New Roman" w:hAnsi="Times New Roman" w:cs="Times New Roman"/>
          <w:sz w:val="24"/>
          <w:szCs w:val="24"/>
        </w:rPr>
      </w:pPr>
    </w:p>
    <w:p w:rsidR="00310FDF" w:rsidRPr="009453F2" w:rsidRDefault="00310FDF" w:rsidP="00A50832">
      <w:pPr>
        <w:spacing w:line="360" w:lineRule="auto"/>
        <w:ind w:firstLine="360"/>
        <w:jc w:val="both"/>
        <w:rPr>
          <w:rFonts w:ascii="Times New Roman" w:hAnsi="Times New Roman" w:cs="Times New Roman"/>
          <w:sz w:val="24"/>
          <w:szCs w:val="24"/>
        </w:rPr>
      </w:pPr>
    </w:p>
    <w:p w:rsidR="0015356A" w:rsidRPr="00E8733F" w:rsidRDefault="00E90B01" w:rsidP="003F6A6C">
      <w:pPr>
        <w:tabs>
          <w:tab w:val="left" w:pos="180"/>
        </w:tabs>
        <w:spacing w:line="360" w:lineRule="auto"/>
        <w:jc w:val="both"/>
        <w:rPr>
          <w:rFonts w:ascii="Times New Roman" w:hAnsi="Times New Roman" w:cs="Times New Roman"/>
          <w:sz w:val="24"/>
          <w:szCs w:val="24"/>
        </w:rPr>
      </w:pPr>
      <w:r w:rsidRPr="00E8733F">
        <w:rPr>
          <w:rFonts w:ascii="Times New Roman" w:hAnsi="Times New Roman" w:cs="Times New Roman"/>
          <w:sz w:val="24"/>
          <w:szCs w:val="24"/>
        </w:rPr>
        <w:lastRenderedPageBreak/>
        <w:tab/>
        <w:t>4.2.1. Hasil Uji Hipotesis</w:t>
      </w:r>
    </w:p>
    <w:p w:rsidR="003F6A6C" w:rsidRDefault="003F6A6C" w:rsidP="00A50832">
      <w:pPr>
        <w:spacing w:line="360" w:lineRule="auto"/>
        <w:ind w:firstLine="360"/>
        <w:jc w:val="both"/>
        <w:rPr>
          <w:rFonts w:ascii="Times New Roman" w:hAnsi="Times New Roman" w:cs="Times New Roman"/>
          <w:sz w:val="24"/>
          <w:szCs w:val="24"/>
        </w:rPr>
      </w:pPr>
      <w:r w:rsidRPr="003F6A6C">
        <w:rPr>
          <w:rFonts w:ascii="Times New Roman" w:hAnsi="Times New Roman" w:cs="Times New Roman"/>
          <w:sz w:val="24"/>
          <w:szCs w:val="24"/>
        </w:rPr>
        <w:t>Analisis distribusi frekuensi jawaban responden menurut perolehan skor dari variabel kepemimpinan Kepala Desa dan partisipasi masyarakat dalam pembangunan desa sebagaimana yang telah diuraikan hanya dapat memberikan informasi pendahuluan bahwa distribusi proporsi pada variabel X dan Y, selanjutnya untuk mengetahui dan menguji kepastian apakah antar variabel terdapat pengaruh, berikut ini akan dianalisis kedua variabel tersebut secara statistik menurut hasil jawaban responden terhadap kuesioner yang diajukan oleh peneliti. Untuk memeriksa apakah ada hubungan antara variabel X dan Y digunakan korelasi Produk Momen.</w:t>
      </w:r>
    </w:p>
    <w:p w:rsidR="003F6A6C" w:rsidRPr="00E8733F" w:rsidRDefault="003F6A6C" w:rsidP="0091191D">
      <w:pPr>
        <w:pStyle w:val="ListParagraph"/>
        <w:spacing w:line="360" w:lineRule="auto"/>
        <w:ind w:left="360"/>
        <w:jc w:val="both"/>
        <w:rPr>
          <w:rFonts w:ascii="Times New Roman" w:hAnsi="Times New Roman" w:cs="Times New Roman"/>
          <w:sz w:val="24"/>
          <w:szCs w:val="24"/>
        </w:rPr>
      </w:pPr>
      <w:r w:rsidRPr="00E8733F">
        <w:rPr>
          <w:rFonts w:ascii="Times New Roman" w:hAnsi="Times New Roman" w:cs="Times New Roman"/>
          <w:sz w:val="24"/>
          <w:szCs w:val="24"/>
        </w:rPr>
        <w:t>4.2.1.1. Analisis Korelasi</w:t>
      </w:r>
      <w:r w:rsidR="009D7160" w:rsidRPr="00E8733F">
        <w:rPr>
          <w:rFonts w:ascii="Times New Roman" w:hAnsi="Times New Roman" w:cs="Times New Roman"/>
          <w:sz w:val="24"/>
          <w:szCs w:val="24"/>
        </w:rPr>
        <w:t xml:space="preserve"> dari Variabel X ke Variabel Y</w:t>
      </w:r>
    </w:p>
    <w:p w:rsidR="003F6A6C" w:rsidRPr="00EC3CF1" w:rsidRDefault="003F6A6C" w:rsidP="00F448A7">
      <w:pPr>
        <w:spacing w:line="360" w:lineRule="auto"/>
        <w:ind w:firstLine="360"/>
        <w:jc w:val="both"/>
        <w:rPr>
          <w:rFonts w:ascii="Times New Roman" w:hAnsi="Times New Roman" w:cs="Times New Roman"/>
          <w:sz w:val="24"/>
        </w:rPr>
      </w:pPr>
      <w:r w:rsidRPr="00EC3CF1">
        <w:rPr>
          <w:rFonts w:ascii="Times New Roman" w:hAnsi="Times New Roman" w:cs="Times New Roman"/>
          <w:sz w:val="24"/>
        </w:rPr>
        <w:t xml:space="preserve">Untuk memeriksa tingkat keeratan hubungan antara variabel X dengan variabel Y, dengan tingkat pengukuran interval, maka </w:t>
      </w:r>
      <w:r>
        <w:rPr>
          <w:rFonts w:ascii="Times New Roman" w:hAnsi="Times New Roman" w:cs="Times New Roman"/>
          <w:sz w:val="24"/>
        </w:rPr>
        <w:t xml:space="preserve">menurut Sugiyono (2007:213) </w:t>
      </w:r>
      <w:r w:rsidRPr="00EC3CF1">
        <w:rPr>
          <w:rFonts w:ascii="Times New Roman" w:hAnsi="Times New Roman" w:cs="Times New Roman"/>
          <w:sz w:val="24"/>
        </w:rPr>
        <w:t>untuk menguji hipotesis asosiatif bila datanya berbentuk interval atau ratio, digunakan Korelasi Produk Momen. Pengujian ini untuk menguji hipotesis hubungan antara satu variabel independen dengan satu variabel dependen.</w:t>
      </w:r>
    </w:p>
    <w:p w:rsidR="003F6A6C" w:rsidRPr="00EC3CF1" w:rsidRDefault="003F6A6C" w:rsidP="00F448A7">
      <w:pPr>
        <w:spacing w:line="360" w:lineRule="auto"/>
        <w:ind w:firstLine="360"/>
        <w:jc w:val="both"/>
        <w:rPr>
          <w:rFonts w:ascii="Times New Roman" w:hAnsi="Times New Roman" w:cs="Times New Roman"/>
          <w:sz w:val="24"/>
        </w:rPr>
      </w:pPr>
      <w:r w:rsidRPr="00EC3CF1">
        <w:rPr>
          <w:rFonts w:ascii="Times New Roman" w:hAnsi="Times New Roman" w:cs="Times New Roman"/>
          <w:sz w:val="24"/>
        </w:rPr>
        <w:t xml:space="preserve">Pendapat tersebut bila dirumuskan dalam bentuk persamaan metematik adalah sebagai </w:t>
      </w:r>
      <w:proofErr w:type="gramStart"/>
      <w:r w:rsidRPr="00EC3CF1">
        <w:rPr>
          <w:rFonts w:ascii="Times New Roman" w:hAnsi="Times New Roman" w:cs="Times New Roman"/>
          <w:sz w:val="24"/>
        </w:rPr>
        <w:t>berikut :</w:t>
      </w:r>
      <w:proofErr w:type="gramEnd"/>
    </w:p>
    <w:p w:rsidR="003F6A6C" w:rsidRPr="005F2309" w:rsidRDefault="003F6A6C" w:rsidP="003F6A6C">
      <w:pPr>
        <w:ind w:left="426" w:firstLine="567"/>
        <w:jc w:val="both"/>
        <w:rPr>
          <w:rFonts w:ascii="Times New Roman" w:hAnsi="Times New Roman" w:cs="Times New Roman"/>
          <w:sz w:val="24"/>
        </w:rPr>
      </w:pPr>
      <w:r w:rsidRPr="005F2309">
        <w:rPr>
          <w:rFonts w:ascii="Times New Roman" w:hAnsi="Times New Roman" w:cs="Times New Roman"/>
          <w:position w:val="-40"/>
          <w:sz w:val="24"/>
        </w:rPr>
        <w:object w:dxaOrig="4480" w:dyaOrig="840">
          <v:shape id="_x0000_i1026" type="#_x0000_t75" style="width:248.25pt;height:46.5pt" o:ole="">
            <v:imagedata r:id="rId7" o:title=""/>
          </v:shape>
          <o:OLEObject Type="Embed" ProgID="Equation.3" ShapeID="_x0000_i1026" DrawAspect="Content" ObjectID="_1665600707" r:id="rId9"/>
        </w:object>
      </w:r>
    </w:p>
    <w:p w:rsidR="003F6A6C" w:rsidRDefault="003F6A6C" w:rsidP="003F6A6C">
      <w:pPr>
        <w:spacing w:line="360" w:lineRule="auto"/>
        <w:ind w:firstLine="360"/>
        <w:jc w:val="both"/>
        <w:rPr>
          <w:rFonts w:ascii="Times New Roman" w:hAnsi="Times New Roman" w:cs="Times New Roman"/>
          <w:sz w:val="24"/>
        </w:rPr>
      </w:pPr>
      <w:proofErr w:type="gramStart"/>
      <w:r>
        <w:rPr>
          <w:rFonts w:ascii="Times New Roman" w:hAnsi="Times New Roman" w:cs="Times New Roman"/>
          <w:sz w:val="24"/>
        </w:rPr>
        <w:t>Keterangan :</w:t>
      </w:r>
      <w:proofErr w:type="gramEnd"/>
    </w:p>
    <w:p w:rsidR="003F6A6C" w:rsidRDefault="003F6A6C" w:rsidP="003F6A6C">
      <w:pPr>
        <w:spacing w:line="360" w:lineRule="auto"/>
        <w:ind w:firstLine="360"/>
        <w:jc w:val="both"/>
        <w:rPr>
          <w:rFonts w:ascii="Times New Roman" w:hAnsi="Times New Roman" w:cs="Times New Roman"/>
          <w:sz w:val="24"/>
        </w:rPr>
      </w:pPr>
      <w:proofErr w:type="gramStart"/>
      <w:r w:rsidRPr="002D7C99">
        <w:rPr>
          <w:rFonts w:ascii="Times New Roman" w:hAnsi="Times New Roman" w:cs="Times New Roman"/>
          <w:sz w:val="24"/>
        </w:rPr>
        <w:t>r</w:t>
      </w:r>
      <w:r w:rsidRPr="002D7C99">
        <w:rPr>
          <w:rFonts w:ascii="Times New Roman" w:hAnsi="Times New Roman" w:cs="Times New Roman"/>
          <w:sz w:val="24"/>
          <w:vertAlign w:val="subscript"/>
        </w:rPr>
        <w:t>xy</w:t>
      </w:r>
      <w:proofErr w:type="gramEnd"/>
      <w:r>
        <w:rPr>
          <w:rFonts w:ascii="Times New Roman" w:hAnsi="Times New Roman" w:cs="Times New Roman"/>
          <w:sz w:val="24"/>
          <w:vertAlign w:val="subscript"/>
        </w:rPr>
        <w:tab/>
      </w:r>
      <w:r>
        <w:rPr>
          <w:rFonts w:ascii="Times New Roman" w:hAnsi="Times New Roman" w:cs="Times New Roman"/>
          <w:sz w:val="24"/>
          <w:vertAlign w:val="subscript"/>
        </w:rPr>
        <w:tab/>
      </w:r>
      <w:r w:rsidRPr="002D7C99">
        <w:rPr>
          <w:rFonts w:ascii="Times New Roman" w:hAnsi="Times New Roman" w:cs="Times New Roman"/>
          <w:sz w:val="24"/>
        </w:rPr>
        <w:t>= Koefisien</w:t>
      </w:r>
      <w:r>
        <w:rPr>
          <w:rFonts w:ascii="Times New Roman" w:hAnsi="Times New Roman" w:cs="Times New Roman"/>
          <w:sz w:val="24"/>
          <w:vertAlign w:val="subscript"/>
        </w:rPr>
        <w:t xml:space="preserve"> </w:t>
      </w:r>
      <w:r>
        <w:rPr>
          <w:rFonts w:ascii="Times New Roman" w:hAnsi="Times New Roman" w:cs="Times New Roman"/>
          <w:sz w:val="24"/>
        </w:rPr>
        <w:t>korelasi</w:t>
      </w:r>
    </w:p>
    <w:p w:rsidR="003F6A6C" w:rsidRPr="001A44F7" w:rsidRDefault="000854DE" w:rsidP="003F6A6C">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oMath>
      <w:r w:rsidR="003F6A6C" w:rsidRPr="001A44F7">
        <w:rPr>
          <w:rFonts w:ascii="Times New Roman" w:hAnsi="Times New Roman" w:cs="Times New Roman"/>
          <w:sz w:val="24"/>
        </w:rPr>
        <w:t xml:space="preserve"> </w:t>
      </w:r>
      <w:r w:rsidR="003F6A6C" w:rsidRPr="001A44F7">
        <w:rPr>
          <w:rFonts w:ascii="Times New Roman" w:hAnsi="Times New Roman" w:cs="Times New Roman"/>
          <w:sz w:val="24"/>
        </w:rPr>
        <w:tab/>
        <w:t>= Jumlah perkalian variabel x dan y</w:t>
      </w:r>
    </w:p>
    <w:p w:rsidR="003F6A6C" w:rsidRPr="001A44F7" w:rsidRDefault="000854DE" w:rsidP="003F6A6C">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oMath>
      <w:r w:rsidR="003F6A6C" w:rsidRPr="001A44F7">
        <w:rPr>
          <w:rFonts w:ascii="Times New Roman" w:hAnsi="Times New Roman" w:cs="Times New Roman"/>
          <w:sz w:val="24"/>
        </w:rPr>
        <w:tab/>
      </w:r>
      <w:r w:rsidR="003F6A6C" w:rsidRPr="001A44F7">
        <w:rPr>
          <w:rFonts w:ascii="Times New Roman" w:hAnsi="Times New Roman" w:cs="Times New Roman"/>
          <w:sz w:val="24"/>
        </w:rPr>
        <w:tab/>
        <w:t>= Jumlah nilai variabel x</w:t>
      </w:r>
    </w:p>
    <w:p w:rsidR="003F6A6C" w:rsidRPr="001A44F7" w:rsidRDefault="000854DE" w:rsidP="003F6A6C">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oMath>
      <w:r w:rsidR="003F6A6C" w:rsidRPr="001A44F7">
        <w:rPr>
          <w:rFonts w:ascii="Times New Roman" w:hAnsi="Times New Roman" w:cs="Times New Roman"/>
          <w:sz w:val="24"/>
        </w:rPr>
        <w:tab/>
      </w:r>
      <w:r w:rsidR="003F6A6C" w:rsidRPr="001A44F7">
        <w:rPr>
          <w:rFonts w:ascii="Times New Roman" w:hAnsi="Times New Roman" w:cs="Times New Roman"/>
          <w:sz w:val="24"/>
        </w:rPr>
        <w:tab/>
        <w:t>= Jumlah nilai variabel y</w:t>
      </w:r>
    </w:p>
    <w:p w:rsidR="003F6A6C" w:rsidRPr="001A44F7" w:rsidRDefault="000854DE" w:rsidP="003F6A6C">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e>
        </m:nary>
      </m:oMath>
      <w:r w:rsidR="003F6A6C" w:rsidRPr="001A44F7">
        <w:rPr>
          <w:rFonts w:ascii="Times New Roman" w:hAnsi="Times New Roman" w:cs="Times New Roman"/>
          <w:sz w:val="24"/>
        </w:rPr>
        <w:tab/>
        <w:t>= Jumlah pangkat dua nilai variabel x</w:t>
      </w:r>
    </w:p>
    <w:p w:rsidR="003F6A6C" w:rsidRPr="001A44F7" w:rsidRDefault="000854DE" w:rsidP="003F6A6C">
      <w:pPr>
        <w:spacing w:line="360" w:lineRule="auto"/>
        <w:ind w:firstLine="360"/>
        <w:jc w:val="both"/>
        <w:rPr>
          <w:rFonts w:ascii="Times New Roman" w:hAnsi="Times New Roman" w:cs="Times New Roman"/>
          <w:sz w:val="24"/>
        </w:rPr>
      </w:pP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 xml:space="preserve">2 </m:t>
                </m:r>
              </m:sup>
            </m:sSup>
          </m:e>
        </m:nary>
      </m:oMath>
      <w:r w:rsidR="003F6A6C" w:rsidRPr="001A44F7">
        <w:rPr>
          <w:rFonts w:ascii="Times New Roman" w:hAnsi="Times New Roman" w:cs="Times New Roman"/>
          <w:sz w:val="24"/>
        </w:rPr>
        <w:tab/>
        <w:t>= Jumlah pangkat dua nilai variabel y</w:t>
      </w:r>
    </w:p>
    <w:p w:rsidR="003F6A6C" w:rsidRDefault="003F6A6C" w:rsidP="003F6A6C">
      <w:pPr>
        <w:spacing w:line="360" w:lineRule="auto"/>
        <w:ind w:firstLine="360"/>
        <w:jc w:val="both"/>
        <w:rPr>
          <w:rFonts w:ascii="Times New Roman" w:hAnsi="Times New Roman" w:cs="Times New Roman"/>
          <w:sz w:val="24"/>
        </w:rPr>
      </w:pPr>
      <w:r w:rsidRPr="001A44F7">
        <w:rPr>
          <w:rFonts w:ascii="Times New Roman" w:hAnsi="Times New Roman" w:cs="Times New Roman"/>
          <w:sz w:val="24"/>
        </w:rPr>
        <w:t xml:space="preserve">n </w:t>
      </w:r>
      <w:r w:rsidRPr="001A44F7">
        <w:rPr>
          <w:rFonts w:ascii="Times New Roman" w:hAnsi="Times New Roman" w:cs="Times New Roman"/>
          <w:sz w:val="24"/>
        </w:rPr>
        <w:tab/>
      </w:r>
      <w:r w:rsidRPr="001A44F7">
        <w:rPr>
          <w:rFonts w:ascii="Times New Roman" w:hAnsi="Times New Roman" w:cs="Times New Roman"/>
          <w:sz w:val="24"/>
        </w:rPr>
        <w:tab/>
        <w:t>= Banyaknya sampel</w:t>
      </w:r>
    </w:p>
    <w:p w:rsidR="009D7160" w:rsidRDefault="009D7160" w:rsidP="00F448A7">
      <w:pPr>
        <w:spacing w:line="360" w:lineRule="auto"/>
        <w:ind w:firstLine="360"/>
        <w:jc w:val="both"/>
        <w:rPr>
          <w:rFonts w:ascii="Times New Roman" w:hAnsi="Times New Roman" w:cs="Times New Roman"/>
          <w:sz w:val="24"/>
          <w:szCs w:val="24"/>
        </w:rPr>
      </w:pPr>
      <w:r>
        <w:rPr>
          <w:rFonts w:ascii="Times New Roman" w:hAnsi="Times New Roman" w:cs="Times New Roman"/>
          <w:sz w:val="24"/>
        </w:rPr>
        <w:t>Dengan menghitung menggunakan program SPSS 22, maka didapat koefisien korelasinya adalah</w:t>
      </w:r>
      <w:r w:rsidR="00DC74DE">
        <w:rPr>
          <w:rFonts w:ascii="Times New Roman" w:hAnsi="Times New Roman" w:cs="Times New Roman"/>
          <w:sz w:val="24"/>
        </w:rPr>
        <w:t xml:space="preserve"> 0,633</w:t>
      </w:r>
      <w:r w:rsidR="00171250">
        <w:rPr>
          <w:rFonts w:ascii="Times New Roman" w:hAnsi="Times New Roman" w:cs="Times New Roman"/>
          <w:sz w:val="24"/>
        </w:rPr>
        <w:t xml:space="preserve">. Hasil perhitungan ini menunjukan bahwa korelasi antara Variabel X </w:t>
      </w:r>
      <w:r w:rsidR="00294001">
        <w:rPr>
          <w:rFonts w:ascii="Times New Roman" w:hAnsi="Times New Roman" w:cs="Times New Roman"/>
          <w:sz w:val="24"/>
        </w:rPr>
        <w:t>dan Variabel Y tergolong Cukup Erat (</w:t>
      </w:r>
      <w:r w:rsidR="00294001" w:rsidRPr="00294001">
        <w:rPr>
          <w:rFonts w:ascii="Times New Roman" w:hAnsi="Times New Roman" w:cs="Times New Roman"/>
          <w:i/>
          <w:sz w:val="24"/>
        </w:rPr>
        <w:t>Moderate</w:t>
      </w:r>
      <w:r w:rsidR="00294001">
        <w:rPr>
          <w:rFonts w:ascii="Times New Roman" w:hAnsi="Times New Roman" w:cs="Times New Roman"/>
          <w:sz w:val="24"/>
        </w:rPr>
        <w:t>)</w:t>
      </w:r>
      <w:r w:rsidR="00171250">
        <w:rPr>
          <w:rFonts w:ascii="Times New Roman" w:hAnsi="Times New Roman" w:cs="Times New Roman"/>
          <w:sz w:val="24"/>
        </w:rPr>
        <w:t xml:space="preserve">. </w:t>
      </w:r>
      <w:r w:rsidR="00171250" w:rsidRPr="00171250">
        <w:rPr>
          <w:rFonts w:ascii="Times New Roman" w:hAnsi="Times New Roman" w:cs="Times New Roman"/>
          <w:sz w:val="24"/>
          <w:szCs w:val="24"/>
        </w:rPr>
        <w:t>Berdasarkan hasil pengujian keeratan hubungan variabel di atas dan dikaitkan dengan kenyataan di lokasi penelitian dapat disimpulkan bahwa kepemimpinan Kepala Desa di Desa</w:t>
      </w:r>
      <w:r w:rsidR="00171250">
        <w:rPr>
          <w:rFonts w:ascii="Times New Roman" w:hAnsi="Times New Roman" w:cs="Times New Roman"/>
          <w:sz w:val="24"/>
          <w:szCs w:val="24"/>
        </w:rPr>
        <w:t xml:space="preserve"> Kediri </w:t>
      </w:r>
      <w:r w:rsidR="00294001">
        <w:rPr>
          <w:rFonts w:ascii="Times New Roman" w:hAnsi="Times New Roman" w:cs="Times New Roman"/>
          <w:sz w:val="24"/>
          <w:szCs w:val="24"/>
        </w:rPr>
        <w:t xml:space="preserve">turut </w:t>
      </w:r>
      <w:r w:rsidR="00171250">
        <w:rPr>
          <w:rFonts w:ascii="Times New Roman" w:hAnsi="Times New Roman" w:cs="Times New Roman"/>
          <w:sz w:val="24"/>
          <w:szCs w:val="24"/>
        </w:rPr>
        <w:t>berpengaruh terhadap partisipasi masyarakat dalam pembangunan desa</w:t>
      </w:r>
      <w:r w:rsidR="00294001">
        <w:rPr>
          <w:rFonts w:ascii="Times New Roman" w:hAnsi="Times New Roman" w:cs="Times New Roman"/>
          <w:sz w:val="24"/>
          <w:szCs w:val="24"/>
        </w:rPr>
        <w:t xml:space="preserve">, </w:t>
      </w:r>
      <w:r w:rsidR="00294001" w:rsidRPr="00294001">
        <w:rPr>
          <w:rFonts w:ascii="Times New Roman" w:hAnsi="Times New Roman" w:cs="Times New Roman"/>
          <w:sz w:val="24"/>
          <w:szCs w:val="24"/>
        </w:rPr>
        <w:t>atau dengan kata lain bahwa partisipasi masyarakat dalam pembangunan desa dapat dilaksanakan dengan baik apabila ditunjang dengan kepemimpinan Kepala Desa yang baik pula</w:t>
      </w:r>
      <w:r w:rsidR="00294001">
        <w:rPr>
          <w:rFonts w:ascii="Times New Roman" w:hAnsi="Times New Roman" w:cs="Times New Roman"/>
          <w:sz w:val="24"/>
          <w:szCs w:val="24"/>
        </w:rPr>
        <w:t>.</w:t>
      </w:r>
    </w:p>
    <w:p w:rsidR="0091191D" w:rsidRPr="00E8733F" w:rsidRDefault="0091191D" w:rsidP="0091191D">
      <w:pPr>
        <w:spacing w:line="360" w:lineRule="auto"/>
        <w:ind w:firstLine="360"/>
        <w:jc w:val="both"/>
        <w:rPr>
          <w:rFonts w:ascii="Times New Roman" w:hAnsi="Times New Roman" w:cs="Times New Roman"/>
          <w:sz w:val="24"/>
          <w:szCs w:val="24"/>
        </w:rPr>
      </w:pPr>
      <w:r w:rsidRPr="00E8733F">
        <w:rPr>
          <w:rFonts w:ascii="Times New Roman" w:hAnsi="Times New Roman" w:cs="Times New Roman"/>
          <w:sz w:val="24"/>
          <w:szCs w:val="24"/>
        </w:rPr>
        <w:t>4.2.1.2. Uji Signifikansi</w:t>
      </w:r>
    </w:p>
    <w:p w:rsidR="0091191D" w:rsidRPr="0091191D" w:rsidRDefault="0091191D" w:rsidP="00F448A7">
      <w:pPr>
        <w:spacing w:line="360" w:lineRule="auto"/>
        <w:ind w:firstLine="360"/>
        <w:jc w:val="both"/>
        <w:rPr>
          <w:rFonts w:ascii="Times New Roman" w:hAnsi="Times New Roman" w:cs="Times New Roman"/>
          <w:sz w:val="24"/>
          <w:szCs w:val="24"/>
        </w:rPr>
      </w:pPr>
      <w:r w:rsidRPr="0091191D">
        <w:rPr>
          <w:rFonts w:ascii="Times New Roman" w:hAnsi="Times New Roman" w:cs="Times New Roman"/>
          <w:sz w:val="24"/>
          <w:szCs w:val="24"/>
        </w:rPr>
        <w:t>Dari pengujian korelasi di</w:t>
      </w:r>
      <w:r w:rsidR="00965841">
        <w:rPr>
          <w:rFonts w:ascii="Times New Roman" w:hAnsi="Times New Roman" w:cs="Times New Roman"/>
          <w:sz w:val="24"/>
          <w:szCs w:val="24"/>
        </w:rPr>
        <w:t xml:space="preserve"> </w:t>
      </w:r>
      <w:r w:rsidRPr="0091191D">
        <w:rPr>
          <w:rFonts w:ascii="Times New Roman" w:hAnsi="Times New Roman" w:cs="Times New Roman"/>
          <w:sz w:val="24"/>
          <w:szCs w:val="24"/>
        </w:rPr>
        <w:t>atas, maka dapat disimpulkan terdapat hubungan yang positif antara kepemimpinan dengan partisipasi masyarakat di Desa Kediri, Tetapi nilai korelasi tersebut belum bisa diinterpretasikan, oleh karena itu perlu dilakukan uji signifikansi.</w:t>
      </w:r>
    </w:p>
    <w:p w:rsidR="0091191D" w:rsidRDefault="0091191D" w:rsidP="00F448A7">
      <w:pPr>
        <w:spacing w:line="360" w:lineRule="auto"/>
        <w:ind w:firstLine="360"/>
        <w:jc w:val="both"/>
        <w:rPr>
          <w:rFonts w:ascii="Times New Roman" w:hAnsi="Times New Roman" w:cs="Times New Roman"/>
          <w:sz w:val="24"/>
          <w:szCs w:val="24"/>
        </w:rPr>
      </w:pPr>
      <w:r w:rsidRPr="0091191D">
        <w:rPr>
          <w:rFonts w:ascii="Times New Roman" w:hAnsi="Times New Roman" w:cs="Times New Roman"/>
          <w:sz w:val="24"/>
          <w:szCs w:val="24"/>
        </w:rPr>
        <w:t xml:space="preserve">Oleh karena itu hasil atau koefisien korelasi tersebut belum dapat diinterpretasikan sebelum dilakukan uji signifikansi. Adapun langkah-langkah pengujiannya adalah dengan menggunakan Statistik </w:t>
      </w:r>
      <w:proofErr w:type="gramStart"/>
      <w:r w:rsidRPr="0091191D">
        <w:rPr>
          <w:rFonts w:ascii="Times New Roman" w:hAnsi="Times New Roman" w:cs="Times New Roman"/>
          <w:sz w:val="24"/>
          <w:szCs w:val="24"/>
        </w:rPr>
        <w:t>uji :</w:t>
      </w:r>
      <w:proofErr w:type="gramEnd"/>
    </w:p>
    <w:p w:rsidR="0091191D" w:rsidRPr="00BD2AAD" w:rsidRDefault="0091191D" w:rsidP="0091191D">
      <w:pPr>
        <w:pStyle w:val="ListParagraph"/>
        <w:spacing w:line="360" w:lineRule="auto"/>
        <w:ind w:left="180"/>
        <w:jc w:val="both"/>
        <w:rPr>
          <w:rFonts w:ascii="Times New Roman" w:hAnsi="Times New Roman" w:cs="Times New Roman"/>
          <w:sz w:val="24"/>
        </w:rPr>
      </w:pPr>
      <m:oMathPara>
        <m:oMathParaPr>
          <m:jc m:val="left"/>
        </m:oMathParaPr>
        <m:oMath>
          <m:r>
            <w:rPr>
              <w:rFonts w:ascii="Cambria Math" w:hAnsi="Cambria Math" w:cs="Times New Roman"/>
              <w:sz w:val="24"/>
            </w:rPr>
            <m:t>t=rs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n-2</m:t>
                  </m:r>
                </m:num>
                <m:den>
                  <m:r>
                    <w:rPr>
                      <w:rFonts w:ascii="Cambria Math" w:hAnsi="Cambria Math" w:cs="Times New Roman"/>
                      <w:sz w:val="24"/>
                    </w:rPr>
                    <m:t>1-</m:t>
                  </m:r>
                  <m:sSup>
                    <m:sSupPr>
                      <m:ctrlPr>
                        <w:rPr>
                          <w:rFonts w:ascii="Cambria Math" w:hAnsi="Cambria Math" w:cs="Times New Roman"/>
                          <w:i/>
                          <w:sz w:val="24"/>
                        </w:rPr>
                      </m:ctrlPr>
                    </m:sSupPr>
                    <m:e>
                      <m:r>
                        <w:rPr>
                          <w:rFonts w:ascii="Cambria Math" w:hAnsi="Cambria Math" w:cs="Times New Roman"/>
                          <w:sz w:val="24"/>
                        </w:rPr>
                        <m:t>rs</m:t>
                      </m:r>
                    </m:e>
                    <m:sup>
                      <m:r>
                        <w:rPr>
                          <w:rFonts w:ascii="Cambria Math" w:hAnsi="Cambria Math" w:cs="Times New Roman"/>
                          <w:sz w:val="24"/>
                        </w:rPr>
                        <m:t>2</m:t>
                      </m:r>
                    </m:sup>
                  </m:sSup>
                </m:den>
              </m:f>
            </m:e>
          </m:rad>
        </m:oMath>
      </m:oMathPara>
    </w:p>
    <w:p w:rsidR="0091191D" w:rsidRDefault="0091191D" w:rsidP="0091191D">
      <w:pPr>
        <w:pStyle w:val="ListParagraph"/>
        <w:spacing w:line="360" w:lineRule="auto"/>
        <w:ind w:left="180"/>
        <w:jc w:val="both"/>
        <w:rPr>
          <w:rFonts w:ascii="Times New Roman" w:hAnsi="Times New Roman" w:cs="Times New Roman"/>
          <w:sz w:val="24"/>
        </w:rPr>
      </w:pPr>
      <w:proofErr w:type="gramStart"/>
      <w:r w:rsidRPr="00E268BC">
        <w:rPr>
          <w:rFonts w:ascii="Times New Roman" w:hAnsi="Times New Roman" w:cs="Times New Roman"/>
          <w:sz w:val="24"/>
        </w:rPr>
        <w:t>Keterangan :</w:t>
      </w:r>
      <w:proofErr w:type="gramEnd"/>
      <w:r w:rsidRPr="00E268BC">
        <w:rPr>
          <w:rFonts w:ascii="Times New Roman" w:hAnsi="Times New Roman" w:cs="Times New Roman"/>
          <w:sz w:val="24"/>
        </w:rPr>
        <w:t xml:space="preserve"> </w:t>
      </w:r>
    </w:p>
    <w:p w:rsidR="0091191D" w:rsidRDefault="0091191D" w:rsidP="0091191D">
      <w:pPr>
        <w:pStyle w:val="ListParagraph"/>
        <w:spacing w:line="360" w:lineRule="auto"/>
        <w:ind w:left="180"/>
        <w:jc w:val="both"/>
        <w:rPr>
          <w:rFonts w:ascii="Times New Roman" w:hAnsi="Times New Roman" w:cs="Times New Roman"/>
          <w:sz w:val="24"/>
        </w:rPr>
      </w:pPr>
      <w:r w:rsidRPr="00E268BC">
        <w:rPr>
          <w:rFonts w:ascii="Times New Roman" w:hAnsi="Times New Roman" w:cs="Times New Roman"/>
          <w:sz w:val="24"/>
        </w:rPr>
        <w:t xml:space="preserve">t = t hitung </w:t>
      </w:r>
    </w:p>
    <w:p w:rsidR="0091191D" w:rsidRDefault="0091191D" w:rsidP="0091191D">
      <w:pPr>
        <w:pStyle w:val="ListParagraph"/>
        <w:spacing w:line="360" w:lineRule="auto"/>
        <w:ind w:left="180"/>
        <w:jc w:val="both"/>
        <w:rPr>
          <w:rFonts w:ascii="Times New Roman" w:hAnsi="Times New Roman" w:cs="Times New Roman"/>
          <w:sz w:val="24"/>
        </w:rPr>
      </w:pPr>
      <w:proofErr w:type="gramStart"/>
      <w:r w:rsidRPr="00E268BC">
        <w:rPr>
          <w:rFonts w:ascii="Times New Roman" w:hAnsi="Times New Roman" w:cs="Times New Roman"/>
          <w:sz w:val="24"/>
        </w:rPr>
        <w:t>rs</w:t>
      </w:r>
      <w:proofErr w:type="gramEnd"/>
      <w:r w:rsidRPr="00E268BC">
        <w:rPr>
          <w:rFonts w:ascii="Times New Roman" w:hAnsi="Times New Roman" w:cs="Times New Roman"/>
          <w:sz w:val="24"/>
        </w:rPr>
        <w:t xml:space="preserve"> = koefisien korelasi spearman </w:t>
      </w:r>
    </w:p>
    <w:p w:rsidR="0091191D" w:rsidRDefault="0091191D" w:rsidP="0091191D">
      <w:pPr>
        <w:pStyle w:val="ListParagraph"/>
        <w:spacing w:line="360" w:lineRule="auto"/>
        <w:ind w:left="180"/>
        <w:jc w:val="both"/>
        <w:rPr>
          <w:rFonts w:ascii="Times New Roman" w:hAnsi="Times New Roman" w:cs="Times New Roman"/>
          <w:sz w:val="24"/>
        </w:rPr>
      </w:pPr>
      <w:r w:rsidRPr="00E268BC">
        <w:rPr>
          <w:rFonts w:ascii="Times New Roman" w:hAnsi="Times New Roman" w:cs="Times New Roman"/>
          <w:sz w:val="24"/>
        </w:rPr>
        <w:t>n = jumlah sampel</w:t>
      </w:r>
    </w:p>
    <w:p w:rsidR="0091191D" w:rsidRPr="0091191D" w:rsidRDefault="0091191D" w:rsidP="00F448A7">
      <w:pPr>
        <w:pStyle w:val="ListParagraph"/>
        <w:spacing w:line="360" w:lineRule="auto"/>
        <w:ind w:left="0" w:firstLine="360"/>
        <w:jc w:val="both"/>
        <w:rPr>
          <w:rFonts w:ascii="Times New Roman" w:hAnsi="Times New Roman" w:cs="Times New Roman"/>
          <w:sz w:val="24"/>
          <w:szCs w:val="24"/>
        </w:rPr>
      </w:pPr>
      <w:r w:rsidRPr="0091191D">
        <w:rPr>
          <w:rFonts w:ascii="Times New Roman" w:hAnsi="Times New Roman" w:cs="Times New Roman"/>
          <w:sz w:val="24"/>
          <w:szCs w:val="24"/>
        </w:rPr>
        <w:lastRenderedPageBreak/>
        <w:t xml:space="preserve">Hasil perhitungan tes signifikansi ini, kemudian dikonsumsikan dengan nilai t tabel pada tabel distribusi t, </w:t>
      </w:r>
      <w:r w:rsidRPr="0091191D">
        <w:rPr>
          <w:rFonts w:ascii="Times New Roman" w:hAnsi="Times New Roman" w:cs="Times New Roman"/>
          <w:i/>
          <w:sz w:val="24"/>
          <w:szCs w:val="24"/>
        </w:rPr>
        <w:t>degree of freedom</w:t>
      </w:r>
      <w:r w:rsidRPr="0091191D">
        <w:rPr>
          <w:rFonts w:ascii="Times New Roman" w:hAnsi="Times New Roman" w:cs="Times New Roman"/>
          <w:sz w:val="24"/>
          <w:szCs w:val="24"/>
        </w:rPr>
        <w:t xml:space="preserve"> atau df n – 2, tingkat signifikansi untuk tes satu sisi, (</w:t>
      </w:r>
      <w:r w:rsidRPr="0091191D">
        <w:rPr>
          <w:rFonts w:ascii="Times New Roman" w:hAnsi="Times New Roman" w:cs="Times New Roman"/>
          <w:i/>
          <w:sz w:val="24"/>
          <w:szCs w:val="24"/>
        </w:rPr>
        <w:t>one tailed test</w:t>
      </w:r>
      <w:r w:rsidRPr="0091191D">
        <w:rPr>
          <w:rFonts w:ascii="Times New Roman" w:hAnsi="Times New Roman" w:cs="Times New Roman"/>
          <w:sz w:val="24"/>
          <w:szCs w:val="24"/>
        </w:rPr>
        <w:t>) α = 0</w:t>
      </w:r>
      <w:proofErr w:type="gramStart"/>
      <w:r w:rsidRPr="0091191D">
        <w:rPr>
          <w:rFonts w:ascii="Times New Roman" w:hAnsi="Times New Roman" w:cs="Times New Roman"/>
          <w:sz w:val="24"/>
          <w:szCs w:val="24"/>
        </w:rPr>
        <w:t>,10</w:t>
      </w:r>
      <w:proofErr w:type="gramEnd"/>
      <w:r w:rsidRPr="0091191D">
        <w:rPr>
          <w:rFonts w:ascii="Times New Roman" w:hAnsi="Times New Roman" w:cs="Times New Roman"/>
          <w:sz w:val="24"/>
          <w:szCs w:val="24"/>
        </w:rPr>
        <w:t xml:space="preserve"> (tingkat kpercayaan) 90% dengan ketentuan :</w:t>
      </w:r>
    </w:p>
    <w:p w:rsidR="0091191D" w:rsidRPr="00490BAD" w:rsidRDefault="0091191D" w:rsidP="0091191D">
      <w:pPr>
        <w:pStyle w:val="ListParagraph"/>
        <w:numPr>
          <w:ilvl w:val="0"/>
          <w:numId w:val="10"/>
        </w:numPr>
        <w:spacing w:before="240" w:line="360" w:lineRule="auto"/>
        <w:ind w:left="360"/>
        <w:jc w:val="both"/>
        <w:rPr>
          <w:rFonts w:ascii="Times New Roman" w:hAnsi="Times New Roman" w:cs="Times New Roman"/>
          <w:sz w:val="32"/>
          <w:szCs w:val="24"/>
        </w:rPr>
      </w:pPr>
      <w:proofErr w:type="gramStart"/>
      <w:r>
        <w:rPr>
          <w:rFonts w:ascii="Times New Roman" w:hAnsi="Times New Roman" w:cs="Times New Roman"/>
          <w:sz w:val="24"/>
        </w:rPr>
        <w:t>H</w:t>
      </w:r>
      <w:r w:rsidRPr="00490BAD">
        <w:rPr>
          <w:rFonts w:ascii="Times New Roman" w:hAnsi="Times New Roman" w:cs="Times New Roman"/>
          <w:sz w:val="24"/>
          <w:vertAlign w:val="subscript"/>
        </w:rPr>
        <w:t>1</w:t>
      </w:r>
      <w:r>
        <w:rPr>
          <w:rFonts w:ascii="Times New Roman" w:hAnsi="Times New Roman" w:cs="Times New Roman"/>
          <w:sz w:val="24"/>
        </w:rPr>
        <w:t xml:space="preserve"> :</w:t>
      </w:r>
      <w:proofErr w:type="gramEnd"/>
      <w:r>
        <w:rPr>
          <w:rFonts w:ascii="Times New Roman" w:hAnsi="Times New Roman" w:cs="Times New Roman"/>
          <w:sz w:val="24"/>
        </w:rPr>
        <w:t xml:space="preserve"> t</w:t>
      </w:r>
      <w:r w:rsidRPr="00490BAD">
        <w:rPr>
          <w:rFonts w:ascii="Times New Roman" w:hAnsi="Times New Roman" w:cs="Times New Roman"/>
          <w:sz w:val="24"/>
          <w:vertAlign w:val="subscript"/>
        </w:rPr>
        <w:t>hitung</w:t>
      </w:r>
      <w:r w:rsidRPr="00490BAD">
        <w:rPr>
          <w:rFonts w:ascii="Times New Roman" w:hAnsi="Times New Roman" w:cs="Times New Roman"/>
          <w:sz w:val="24"/>
        </w:rPr>
        <w:t xml:space="preserve"> &gt; t</w:t>
      </w:r>
      <w:r w:rsidRPr="00490BAD">
        <w:rPr>
          <w:rFonts w:ascii="Times New Roman" w:hAnsi="Times New Roman" w:cs="Times New Roman"/>
          <w:sz w:val="24"/>
          <w:vertAlign w:val="subscript"/>
        </w:rPr>
        <w:t>tabel</w:t>
      </w:r>
      <w:r w:rsidRPr="00490BAD">
        <w:rPr>
          <w:rFonts w:ascii="Times New Roman" w:hAnsi="Times New Roman" w:cs="Times New Roman"/>
          <w:sz w:val="24"/>
        </w:rPr>
        <w:t xml:space="preserve"> berarti H</w:t>
      </w:r>
      <w:r w:rsidRPr="00490BAD">
        <w:rPr>
          <w:rFonts w:ascii="Times New Roman" w:hAnsi="Times New Roman" w:cs="Times New Roman"/>
          <w:sz w:val="24"/>
          <w:vertAlign w:val="subscript"/>
        </w:rPr>
        <w:t>1</w:t>
      </w:r>
      <w:r w:rsidRPr="00490BAD">
        <w:rPr>
          <w:rFonts w:ascii="Times New Roman" w:hAnsi="Times New Roman" w:cs="Times New Roman"/>
          <w:sz w:val="24"/>
        </w:rPr>
        <w:t xml:space="preserve"> diterima dan H</w:t>
      </w:r>
      <w:r w:rsidRPr="00490BAD">
        <w:rPr>
          <w:rFonts w:ascii="Times New Roman" w:hAnsi="Times New Roman" w:cs="Times New Roman"/>
          <w:sz w:val="24"/>
          <w:vertAlign w:val="subscript"/>
        </w:rPr>
        <w:t>0</w:t>
      </w:r>
      <w:r w:rsidRPr="00490BAD">
        <w:rPr>
          <w:rFonts w:ascii="Times New Roman" w:hAnsi="Times New Roman" w:cs="Times New Roman"/>
          <w:sz w:val="24"/>
        </w:rPr>
        <w:t xml:space="preserve"> ditolak, atau ada hubungan signifi</w:t>
      </w:r>
      <w:r>
        <w:rPr>
          <w:rFonts w:ascii="Times New Roman" w:hAnsi="Times New Roman" w:cs="Times New Roman"/>
          <w:sz w:val="24"/>
        </w:rPr>
        <w:t xml:space="preserve">kan antara variabel X dan Y. </w:t>
      </w:r>
    </w:p>
    <w:p w:rsidR="00E24386" w:rsidRDefault="0091191D" w:rsidP="00E24386">
      <w:pPr>
        <w:pStyle w:val="ListParagraph"/>
        <w:numPr>
          <w:ilvl w:val="0"/>
          <w:numId w:val="10"/>
        </w:numPr>
        <w:spacing w:before="240" w:line="360" w:lineRule="auto"/>
        <w:ind w:left="360"/>
        <w:jc w:val="both"/>
        <w:rPr>
          <w:rFonts w:ascii="Times New Roman" w:hAnsi="Times New Roman" w:cs="Times New Roman"/>
          <w:sz w:val="32"/>
          <w:szCs w:val="24"/>
        </w:rPr>
      </w:pPr>
      <w:proofErr w:type="gramStart"/>
      <w:r w:rsidRPr="00490BAD">
        <w:rPr>
          <w:rFonts w:ascii="Times New Roman" w:hAnsi="Times New Roman" w:cs="Times New Roman"/>
          <w:sz w:val="24"/>
        </w:rPr>
        <w:t>H</w:t>
      </w:r>
      <w:r w:rsidRPr="00490BAD">
        <w:rPr>
          <w:rFonts w:ascii="Times New Roman" w:hAnsi="Times New Roman" w:cs="Times New Roman"/>
          <w:sz w:val="24"/>
          <w:vertAlign w:val="subscript"/>
        </w:rPr>
        <w:t>0</w:t>
      </w:r>
      <w:r w:rsidRPr="00490BAD">
        <w:rPr>
          <w:rFonts w:ascii="Times New Roman" w:hAnsi="Times New Roman" w:cs="Times New Roman"/>
          <w:sz w:val="24"/>
        </w:rPr>
        <w:t xml:space="preserve"> :</w:t>
      </w:r>
      <w:proofErr w:type="gramEnd"/>
      <w:r w:rsidRPr="00490BAD">
        <w:rPr>
          <w:rFonts w:ascii="Times New Roman" w:hAnsi="Times New Roman" w:cs="Times New Roman"/>
          <w:sz w:val="24"/>
        </w:rPr>
        <w:t xml:space="preserve"> t</w:t>
      </w:r>
      <w:r w:rsidRPr="00490BAD">
        <w:rPr>
          <w:rFonts w:ascii="Times New Roman" w:hAnsi="Times New Roman" w:cs="Times New Roman"/>
          <w:sz w:val="24"/>
          <w:vertAlign w:val="subscript"/>
        </w:rPr>
        <w:t>hitung</w:t>
      </w:r>
      <w:r w:rsidRPr="00490BAD">
        <w:rPr>
          <w:rFonts w:ascii="Times New Roman" w:hAnsi="Times New Roman" w:cs="Times New Roman"/>
          <w:sz w:val="24"/>
        </w:rPr>
        <w:t xml:space="preserve"> &lt; t</w:t>
      </w:r>
      <w:r w:rsidRPr="00490BAD">
        <w:rPr>
          <w:rFonts w:ascii="Times New Roman" w:hAnsi="Times New Roman" w:cs="Times New Roman"/>
          <w:sz w:val="24"/>
          <w:vertAlign w:val="subscript"/>
        </w:rPr>
        <w:t>tabel</w:t>
      </w:r>
      <w:r w:rsidRPr="00490BAD">
        <w:rPr>
          <w:rFonts w:ascii="Times New Roman" w:hAnsi="Times New Roman" w:cs="Times New Roman"/>
          <w:sz w:val="24"/>
        </w:rPr>
        <w:t xml:space="preserve"> berarti H</w:t>
      </w:r>
      <w:r w:rsidRPr="00490BAD">
        <w:rPr>
          <w:rFonts w:ascii="Times New Roman" w:hAnsi="Times New Roman" w:cs="Times New Roman"/>
          <w:sz w:val="24"/>
          <w:vertAlign w:val="subscript"/>
        </w:rPr>
        <w:t>0</w:t>
      </w:r>
      <w:r w:rsidRPr="00490BAD">
        <w:rPr>
          <w:rFonts w:ascii="Times New Roman" w:hAnsi="Times New Roman" w:cs="Times New Roman"/>
          <w:sz w:val="24"/>
        </w:rPr>
        <w:t xml:space="preserve"> diterima dan H</w:t>
      </w:r>
      <w:r w:rsidRPr="00490BAD">
        <w:rPr>
          <w:rFonts w:ascii="Times New Roman" w:hAnsi="Times New Roman" w:cs="Times New Roman"/>
          <w:sz w:val="24"/>
          <w:vertAlign w:val="subscript"/>
        </w:rPr>
        <w:t>1</w:t>
      </w:r>
      <w:r w:rsidRPr="00490BAD">
        <w:rPr>
          <w:rFonts w:ascii="Times New Roman" w:hAnsi="Times New Roman" w:cs="Times New Roman"/>
          <w:sz w:val="24"/>
        </w:rPr>
        <w:t xml:space="preserve"> ditolak, atau tidak ada hubungan yang signifikan antara variabel X dan Y. </w:t>
      </w:r>
    </w:p>
    <w:p w:rsidR="0091191D" w:rsidRDefault="00E24386" w:rsidP="00F448A7">
      <w:pPr>
        <w:spacing w:before="240" w:line="360" w:lineRule="auto"/>
        <w:ind w:firstLine="360"/>
        <w:jc w:val="both"/>
        <w:rPr>
          <w:rFonts w:ascii="Times New Roman" w:hAnsi="Times New Roman" w:cs="Times New Roman"/>
          <w:sz w:val="24"/>
          <w:szCs w:val="24"/>
        </w:rPr>
      </w:pPr>
      <w:r w:rsidRPr="00E24386">
        <w:rPr>
          <w:rFonts w:ascii="Times New Roman" w:hAnsi="Times New Roman" w:cs="Times New Roman"/>
          <w:sz w:val="24"/>
          <w:szCs w:val="24"/>
        </w:rPr>
        <w:t xml:space="preserve">Dengan </w:t>
      </w:r>
      <w:r>
        <w:rPr>
          <w:rFonts w:ascii="Times New Roman" w:hAnsi="Times New Roman" w:cs="Times New Roman"/>
          <w:sz w:val="24"/>
          <w:szCs w:val="24"/>
        </w:rPr>
        <w:t xml:space="preserve">menggunakan SPSS 22, maka didapat t-hitung adalah </w:t>
      </w:r>
      <w:r w:rsidR="00DC74DE">
        <w:rPr>
          <w:rFonts w:ascii="Times New Roman" w:hAnsi="Times New Roman" w:cs="Times New Roman"/>
          <w:sz w:val="24"/>
          <w:szCs w:val="24"/>
        </w:rPr>
        <w:t>7,850</w:t>
      </w:r>
      <w:r w:rsidR="000D6B85">
        <w:rPr>
          <w:rFonts w:ascii="Times New Roman" w:hAnsi="Times New Roman" w:cs="Times New Roman"/>
          <w:sz w:val="24"/>
          <w:szCs w:val="24"/>
        </w:rPr>
        <w:t>, sedangkan t-tabelnya adalah 1.662. Karena didapat t-hitung lebih besar daripada t-tabel, maka H0 ditolak dan H1 diterima. Artinya koef</w:t>
      </w:r>
      <w:r w:rsidR="00DC74DE">
        <w:rPr>
          <w:rFonts w:ascii="Times New Roman" w:hAnsi="Times New Roman" w:cs="Times New Roman"/>
          <w:sz w:val="24"/>
          <w:szCs w:val="24"/>
        </w:rPr>
        <w:t>isien korelasi (r) sebesar 0,633</w:t>
      </w:r>
      <w:r w:rsidR="000D6B85">
        <w:rPr>
          <w:rFonts w:ascii="Times New Roman" w:hAnsi="Times New Roman" w:cs="Times New Roman"/>
          <w:sz w:val="24"/>
          <w:szCs w:val="24"/>
        </w:rPr>
        <w:t xml:space="preserve"> yang diperoleh melalui penelitian terhadap sampel adalah signifikan. Sehingga dapat digeneralisasikan untuk populasi dimana sampel diambil.</w:t>
      </w:r>
    </w:p>
    <w:p w:rsidR="00AE3353" w:rsidRDefault="001756F8" w:rsidP="00AE3353">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 xml:space="preserve">Tabel 4.11. </w:t>
      </w:r>
      <w:r w:rsidR="00AE3353">
        <w:rPr>
          <w:rFonts w:ascii="Times New Roman" w:hAnsi="Times New Roman" w:cs="Times New Roman"/>
          <w:sz w:val="24"/>
          <w:szCs w:val="24"/>
        </w:rPr>
        <w:t>Hasil Uji Signifikansi Nilai Korelasi</w:t>
      </w:r>
    </w:p>
    <w:tbl>
      <w:tblPr>
        <w:tblStyle w:val="TableGrid"/>
        <w:tblW w:w="0" w:type="auto"/>
        <w:tblLook w:val="04A0" w:firstRow="1" w:lastRow="0" w:firstColumn="1" w:lastColumn="0" w:noHBand="0" w:noVBand="1"/>
      </w:tblPr>
      <w:tblGrid>
        <w:gridCol w:w="1982"/>
        <w:gridCol w:w="1982"/>
        <w:gridCol w:w="1982"/>
        <w:gridCol w:w="1982"/>
      </w:tblGrid>
      <w:tr w:rsidR="00AE3353" w:rsidTr="00AE3353">
        <w:trPr>
          <w:trHeight w:val="576"/>
        </w:trPr>
        <w:tc>
          <w:tcPr>
            <w:tcW w:w="1982" w:type="dxa"/>
            <w:vAlign w:val="center"/>
          </w:tcPr>
          <w:p w:rsidR="00AE3353" w:rsidRDefault="00AE3353" w:rsidP="00AE335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Nilai Uji Korelasi (r)</w:t>
            </w:r>
          </w:p>
        </w:tc>
        <w:tc>
          <w:tcPr>
            <w:tcW w:w="1982" w:type="dxa"/>
            <w:vAlign w:val="center"/>
          </w:tcPr>
          <w:p w:rsidR="00AE3353" w:rsidRDefault="00AE3353" w:rsidP="00AE3353">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Nilai t-hitung</w:t>
            </w:r>
          </w:p>
        </w:tc>
        <w:tc>
          <w:tcPr>
            <w:tcW w:w="1982" w:type="dxa"/>
            <w:vAlign w:val="center"/>
          </w:tcPr>
          <w:p w:rsidR="00AE3353" w:rsidRDefault="00AE3353" w:rsidP="00AE3353">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Nilai t-tabel</w:t>
            </w:r>
          </w:p>
        </w:tc>
        <w:tc>
          <w:tcPr>
            <w:tcW w:w="1982" w:type="dxa"/>
            <w:vAlign w:val="center"/>
          </w:tcPr>
          <w:p w:rsidR="00AE3353" w:rsidRDefault="00AE3353" w:rsidP="00AE3353">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Keterangan</w:t>
            </w:r>
          </w:p>
        </w:tc>
      </w:tr>
      <w:tr w:rsidR="00AE3353" w:rsidTr="00AE3353">
        <w:trPr>
          <w:trHeight w:val="576"/>
        </w:trPr>
        <w:tc>
          <w:tcPr>
            <w:tcW w:w="1982" w:type="dxa"/>
            <w:vAlign w:val="center"/>
          </w:tcPr>
          <w:p w:rsidR="00AE3353" w:rsidRDefault="00DC74DE" w:rsidP="00AE335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0,633</w:t>
            </w:r>
          </w:p>
        </w:tc>
        <w:tc>
          <w:tcPr>
            <w:tcW w:w="1982" w:type="dxa"/>
            <w:vAlign w:val="center"/>
          </w:tcPr>
          <w:p w:rsidR="00AE3353" w:rsidRDefault="00DC74DE" w:rsidP="00AE3353">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7,850</w:t>
            </w:r>
          </w:p>
        </w:tc>
        <w:tc>
          <w:tcPr>
            <w:tcW w:w="1982" w:type="dxa"/>
            <w:vAlign w:val="center"/>
          </w:tcPr>
          <w:p w:rsidR="00AE3353" w:rsidRDefault="00AE3353" w:rsidP="00AE3353">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1,662</w:t>
            </w:r>
          </w:p>
        </w:tc>
        <w:tc>
          <w:tcPr>
            <w:tcW w:w="1982" w:type="dxa"/>
            <w:vAlign w:val="center"/>
          </w:tcPr>
          <w:p w:rsidR="00AE3353" w:rsidRDefault="00AE3353" w:rsidP="00AE3353">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Signifikan</w:t>
            </w:r>
          </w:p>
        </w:tc>
      </w:tr>
    </w:tbl>
    <w:p w:rsidR="00965841" w:rsidRDefault="00965841" w:rsidP="003E3C85">
      <w:pPr>
        <w:spacing w:line="360" w:lineRule="auto"/>
        <w:ind w:firstLine="360"/>
        <w:jc w:val="both"/>
        <w:rPr>
          <w:rFonts w:ascii="Times New Roman" w:hAnsi="Times New Roman" w:cs="Times New Roman"/>
          <w:b/>
          <w:sz w:val="24"/>
          <w:szCs w:val="24"/>
        </w:rPr>
      </w:pPr>
    </w:p>
    <w:p w:rsidR="003E3C85" w:rsidRPr="00E8733F" w:rsidRDefault="003E3C85" w:rsidP="003E3C85">
      <w:pPr>
        <w:spacing w:line="360" w:lineRule="auto"/>
        <w:ind w:firstLine="360"/>
        <w:jc w:val="both"/>
        <w:rPr>
          <w:rFonts w:ascii="Times New Roman" w:hAnsi="Times New Roman" w:cs="Times New Roman"/>
          <w:sz w:val="24"/>
          <w:szCs w:val="24"/>
        </w:rPr>
      </w:pPr>
      <w:r w:rsidRPr="00E8733F">
        <w:rPr>
          <w:rFonts w:ascii="Times New Roman" w:hAnsi="Times New Roman" w:cs="Times New Roman"/>
          <w:sz w:val="24"/>
          <w:szCs w:val="24"/>
        </w:rPr>
        <w:t>4.2.1.3. Koefisien Determinasi</w:t>
      </w:r>
    </w:p>
    <w:p w:rsidR="003E3C85" w:rsidRDefault="003E3C85" w:rsidP="00F448A7">
      <w:pPr>
        <w:spacing w:line="360" w:lineRule="auto"/>
        <w:ind w:firstLine="360"/>
        <w:jc w:val="both"/>
        <w:rPr>
          <w:rFonts w:ascii="Times New Roman" w:hAnsi="Times New Roman" w:cs="Times New Roman"/>
          <w:sz w:val="24"/>
          <w:szCs w:val="24"/>
        </w:rPr>
      </w:pPr>
      <w:r w:rsidRPr="003E3C85">
        <w:rPr>
          <w:rFonts w:ascii="Times New Roman" w:hAnsi="Times New Roman" w:cs="Times New Roman"/>
          <w:sz w:val="24"/>
          <w:szCs w:val="24"/>
        </w:rPr>
        <w:t xml:space="preserve">Analisa determinasi </w:t>
      </w:r>
      <w:r>
        <w:rPr>
          <w:rFonts w:ascii="Times New Roman" w:hAnsi="Times New Roman" w:cs="Times New Roman"/>
          <w:sz w:val="24"/>
          <w:szCs w:val="24"/>
        </w:rPr>
        <w:t>ditujukan untuk mengetahui besarn</w:t>
      </w:r>
      <w:r w:rsidRPr="003E3C85">
        <w:rPr>
          <w:rFonts w:ascii="Times New Roman" w:hAnsi="Times New Roman" w:cs="Times New Roman"/>
          <w:sz w:val="24"/>
          <w:szCs w:val="24"/>
        </w:rPr>
        <w:t>ya persentase pengaruh variabel X terhadap variabel Y. Dalam hal ini, Al Rasyid (1994 : 47) menyatakan bahwa : Menarik kesimpulan mengenai keeratan hubungan antara variabel X dan variabel Y semata-mata didasarkan pada harga r, kurang memberikan keterangan.keterangan akan diperoleh lebih baik apabila kesimpulan keeratan didasa</w:t>
      </w:r>
      <w:r>
        <w:rPr>
          <w:rFonts w:ascii="Times New Roman" w:hAnsi="Times New Roman" w:cs="Times New Roman"/>
          <w:sz w:val="24"/>
          <w:szCs w:val="24"/>
        </w:rPr>
        <w:t>rkan pada koefisien determinan.</w:t>
      </w:r>
    </w:p>
    <w:p w:rsidR="003E3C85" w:rsidRPr="003E3C85" w:rsidRDefault="003E3C85" w:rsidP="00F448A7">
      <w:pPr>
        <w:spacing w:line="360" w:lineRule="auto"/>
        <w:ind w:firstLine="360"/>
        <w:jc w:val="both"/>
        <w:rPr>
          <w:rFonts w:ascii="Times New Roman" w:hAnsi="Times New Roman" w:cs="Times New Roman"/>
          <w:sz w:val="24"/>
          <w:szCs w:val="24"/>
        </w:rPr>
      </w:pPr>
      <w:r w:rsidRPr="003E3C85">
        <w:rPr>
          <w:rFonts w:ascii="Times New Roman" w:hAnsi="Times New Roman" w:cs="Times New Roman"/>
          <w:sz w:val="24"/>
          <w:szCs w:val="24"/>
        </w:rPr>
        <w:t xml:space="preserve">Disamping itu, aturan Guilford hanya membantu dalam mengimplementasikan tinggi rendahnya tingkat korelasi antara Y terhadap X, tetapi kurang memberikan </w:t>
      </w:r>
      <w:r w:rsidRPr="003E3C85">
        <w:rPr>
          <w:rFonts w:ascii="Times New Roman" w:hAnsi="Times New Roman" w:cs="Times New Roman"/>
          <w:sz w:val="24"/>
          <w:szCs w:val="24"/>
        </w:rPr>
        <w:lastRenderedPageBreak/>
        <w:t>penjelasan mengenai seberapa besar persentase perubahan-perubahan Y dipengaruhi oleh X. Oleh karenanya analisis determinasi dapat menjelaskan hal itu.</w:t>
      </w:r>
    </w:p>
    <w:p w:rsidR="003E3C85" w:rsidRDefault="003E3C85" w:rsidP="003E3C85">
      <w:pPr>
        <w:spacing w:before="240" w:line="360" w:lineRule="auto"/>
        <w:ind w:firstLine="360"/>
        <w:jc w:val="both"/>
        <w:rPr>
          <w:rFonts w:ascii="Times New Roman" w:hAnsi="Times New Roman" w:cs="Times New Roman"/>
          <w:sz w:val="24"/>
          <w:szCs w:val="24"/>
        </w:rPr>
      </w:pPr>
      <w:r w:rsidRPr="003E3C85">
        <w:rPr>
          <w:rFonts w:ascii="Times New Roman" w:hAnsi="Times New Roman" w:cs="Times New Roman"/>
          <w:sz w:val="24"/>
          <w:szCs w:val="24"/>
        </w:rPr>
        <w:t>Sesuai perhitungan dalam penelitian ini, diketahui koefesien korelasi</w:t>
      </w:r>
      <w:r w:rsidR="00DC74DE">
        <w:rPr>
          <w:rFonts w:ascii="Times New Roman" w:hAnsi="Times New Roman" w:cs="Times New Roman"/>
          <w:sz w:val="24"/>
          <w:szCs w:val="24"/>
        </w:rPr>
        <w:t>nya adalah 0.633</w:t>
      </w:r>
      <w:r w:rsidRPr="003E3C85">
        <w:rPr>
          <w:rFonts w:ascii="Times New Roman" w:hAnsi="Times New Roman" w:cs="Times New Roman"/>
          <w:sz w:val="24"/>
          <w:szCs w:val="24"/>
        </w:rPr>
        <w:t xml:space="preserve"> maka k</w:t>
      </w:r>
      <w:r>
        <w:rPr>
          <w:rFonts w:ascii="Times New Roman" w:hAnsi="Times New Roman" w:cs="Times New Roman"/>
          <w:sz w:val="24"/>
          <w:szCs w:val="24"/>
        </w:rPr>
        <w:t>oefisien determinasi (r</w:t>
      </w:r>
      <w:proofErr w:type="gramStart"/>
      <w:r>
        <w:rPr>
          <w:rFonts w:ascii="Times New Roman" w:hAnsi="Times New Roman" w:cs="Times New Roman"/>
          <w:sz w:val="24"/>
          <w:szCs w:val="24"/>
        </w:rPr>
        <w:t>)</w:t>
      </w:r>
      <w:r w:rsidRPr="003E3C85">
        <w:rPr>
          <w:rFonts w:ascii="Times New Roman" w:hAnsi="Times New Roman" w:cs="Times New Roman"/>
          <w:sz w:val="24"/>
          <w:szCs w:val="24"/>
          <w:vertAlign w:val="superscript"/>
        </w:rPr>
        <w:t>2</w:t>
      </w:r>
      <w:proofErr w:type="gramEnd"/>
      <w:r>
        <w:rPr>
          <w:rFonts w:ascii="Times New Roman" w:hAnsi="Times New Roman" w:cs="Times New Roman"/>
          <w:sz w:val="24"/>
          <w:szCs w:val="24"/>
        </w:rPr>
        <w:t xml:space="preserve"> = (0,</w:t>
      </w:r>
      <w:r w:rsidRPr="003E3C85">
        <w:rPr>
          <w:rFonts w:ascii="Times New Roman" w:hAnsi="Times New Roman" w:cs="Times New Roman"/>
          <w:sz w:val="24"/>
          <w:szCs w:val="24"/>
        </w:rPr>
        <w:t>6</w:t>
      </w:r>
      <w:r w:rsidR="00DC74DE">
        <w:rPr>
          <w:rFonts w:ascii="Times New Roman" w:hAnsi="Times New Roman" w:cs="Times New Roman"/>
          <w:sz w:val="24"/>
          <w:szCs w:val="24"/>
        </w:rPr>
        <w:t>33</w:t>
      </w:r>
      <w:r w:rsidRPr="003E3C85">
        <w:rPr>
          <w:rFonts w:ascii="Times New Roman" w:hAnsi="Times New Roman" w:cs="Times New Roman"/>
          <w:sz w:val="24"/>
          <w:szCs w:val="24"/>
        </w:rPr>
        <w:t>)</w:t>
      </w:r>
      <w:r w:rsidRPr="003E3C85">
        <w:rPr>
          <w:rFonts w:ascii="Times New Roman" w:hAnsi="Times New Roman" w:cs="Times New Roman"/>
          <w:sz w:val="24"/>
          <w:szCs w:val="24"/>
          <w:vertAlign w:val="superscript"/>
        </w:rPr>
        <w:t>2</w:t>
      </w:r>
      <w:r w:rsidR="00DC74DE">
        <w:rPr>
          <w:rFonts w:ascii="Times New Roman" w:hAnsi="Times New Roman" w:cs="Times New Roman"/>
          <w:sz w:val="24"/>
          <w:szCs w:val="24"/>
        </w:rPr>
        <w:t xml:space="preserve"> adalah 0,4007</w:t>
      </w:r>
      <w:r w:rsidRPr="003E3C85">
        <w:rPr>
          <w:rFonts w:ascii="Times New Roman" w:hAnsi="Times New Roman" w:cs="Times New Roman"/>
          <w:sz w:val="24"/>
          <w:szCs w:val="24"/>
        </w:rPr>
        <w:t>. Untuk mengetahui persentas</w:t>
      </w:r>
      <w:r w:rsidR="00DC74DE">
        <w:rPr>
          <w:rFonts w:ascii="Times New Roman" w:hAnsi="Times New Roman" w:cs="Times New Roman"/>
          <w:sz w:val="24"/>
          <w:szCs w:val="24"/>
        </w:rPr>
        <w:t xml:space="preserve">e dilakukan dengan </w:t>
      </w:r>
      <w:proofErr w:type="gramStart"/>
      <w:r w:rsidR="00DC74DE">
        <w:rPr>
          <w:rFonts w:ascii="Times New Roman" w:hAnsi="Times New Roman" w:cs="Times New Roman"/>
          <w:sz w:val="24"/>
          <w:szCs w:val="24"/>
        </w:rPr>
        <w:t>cara :</w:t>
      </w:r>
      <w:proofErr w:type="gramEnd"/>
      <w:r w:rsidR="00DC74DE">
        <w:rPr>
          <w:rFonts w:ascii="Times New Roman" w:hAnsi="Times New Roman" w:cs="Times New Roman"/>
          <w:sz w:val="24"/>
          <w:szCs w:val="24"/>
        </w:rPr>
        <w:t xml:space="preserve"> 0,4007 x 100 % = 40,07</w:t>
      </w:r>
      <w:r w:rsidRPr="003E3C85">
        <w:rPr>
          <w:rFonts w:ascii="Times New Roman" w:hAnsi="Times New Roman" w:cs="Times New Roman"/>
          <w:sz w:val="24"/>
          <w:szCs w:val="24"/>
        </w:rPr>
        <w:t xml:space="preserve"> %. Dengan demikian maka dapat pula diketahui berapa persen pengaruh variabel lain diluar variabel X terhadap variabel Y. Apabila variabel atau faktor-faktor lain diberi simbol Z, maka perhitungannya sebagai </w:t>
      </w:r>
      <w:proofErr w:type="gramStart"/>
      <w:r w:rsidRPr="003E3C85">
        <w:rPr>
          <w:rFonts w:ascii="Times New Roman" w:hAnsi="Times New Roman" w:cs="Times New Roman"/>
          <w:sz w:val="24"/>
          <w:szCs w:val="24"/>
        </w:rPr>
        <w:t>berikut :</w:t>
      </w:r>
      <w:proofErr w:type="gramEnd"/>
    </w:p>
    <w:p w:rsidR="003E3C85" w:rsidRDefault="003E3C85" w:rsidP="003E3C85">
      <w:pPr>
        <w:spacing w:before="240" w:line="360" w:lineRule="auto"/>
        <w:ind w:firstLine="360"/>
        <w:jc w:val="both"/>
        <w:rPr>
          <w:rFonts w:ascii="Times New Roman" w:hAnsi="Times New Roman" w:cs="Times New Roman"/>
          <w:sz w:val="24"/>
          <w:szCs w:val="24"/>
        </w:rPr>
      </w:pPr>
      <w:r>
        <w:rPr>
          <w:rFonts w:ascii="Times New Roman" w:hAnsi="Times New Roman" w:cs="Times New Roman"/>
          <w:sz w:val="24"/>
          <w:szCs w:val="24"/>
        </w:rPr>
        <w:t>Z = 1 – r</w:t>
      </w:r>
      <w:r>
        <w:rPr>
          <w:rFonts w:ascii="Times New Roman" w:hAnsi="Times New Roman" w:cs="Times New Roman"/>
          <w:sz w:val="24"/>
          <w:szCs w:val="24"/>
          <w:vertAlign w:val="superscript"/>
        </w:rPr>
        <w:t>2</w:t>
      </w:r>
    </w:p>
    <w:p w:rsidR="003E3C85" w:rsidRDefault="003E3C85" w:rsidP="003E3C85">
      <w:pPr>
        <w:spacing w:before="24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Z = </w:t>
      </w:r>
      <w:r w:rsidR="00DC74DE">
        <w:rPr>
          <w:rFonts w:ascii="Times New Roman" w:hAnsi="Times New Roman" w:cs="Times New Roman"/>
          <w:sz w:val="24"/>
          <w:szCs w:val="24"/>
        </w:rPr>
        <w:t>1 – 0</w:t>
      </w:r>
      <w:proofErr w:type="gramStart"/>
      <w:r w:rsidR="00DC74DE">
        <w:rPr>
          <w:rFonts w:ascii="Times New Roman" w:hAnsi="Times New Roman" w:cs="Times New Roman"/>
          <w:sz w:val="24"/>
          <w:szCs w:val="24"/>
        </w:rPr>
        <w:t>,4007</w:t>
      </w:r>
      <w:proofErr w:type="gramEnd"/>
    </w:p>
    <w:p w:rsidR="00BD5FDB" w:rsidRDefault="00DC74DE" w:rsidP="003E3C85">
      <w:pPr>
        <w:spacing w:before="240" w:line="360" w:lineRule="auto"/>
        <w:ind w:firstLine="360"/>
        <w:jc w:val="both"/>
        <w:rPr>
          <w:rFonts w:ascii="Times New Roman" w:hAnsi="Times New Roman" w:cs="Times New Roman"/>
          <w:sz w:val="24"/>
          <w:szCs w:val="24"/>
        </w:rPr>
      </w:pPr>
      <w:r>
        <w:rPr>
          <w:rFonts w:ascii="Times New Roman" w:hAnsi="Times New Roman" w:cs="Times New Roman"/>
          <w:sz w:val="24"/>
          <w:szCs w:val="24"/>
        </w:rPr>
        <w:t>Z = 0</w:t>
      </w:r>
      <w:proofErr w:type="gramStart"/>
      <w:r>
        <w:rPr>
          <w:rFonts w:ascii="Times New Roman" w:hAnsi="Times New Roman" w:cs="Times New Roman"/>
          <w:sz w:val="24"/>
          <w:szCs w:val="24"/>
        </w:rPr>
        <w:t>,5993</w:t>
      </w:r>
      <w:proofErr w:type="gramEnd"/>
    </w:p>
    <w:p w:rsidR="00BD5FDB" w:rsidRDefault="00BD5FDB" w:rsidP="00F448A7">
      <w:pPr>
        <w:spacing w:before="240" w:line="360" w:lineRule="auto"/>
        <w:ind w:firstLine="360"/>
        <w:jc w:val="both"/>
        <w:rPr>
          <w:rFonts w:ascii="Times New Roman" w:hAnsi="Times New Roman" w:cs="Times New Roman"/>
          <w:sz w:val="24"/>
          <w:szCs w:val="24"/>
        </w:rPr>
      </w:pPr>
      <w:r>
        <w:rPr>
          <w:rFonts w:ascii="Times New Roman" w:hAnsi="Times New Roman" w:cs="Times New Roman"/>
          <w:sz w:val="24"/>
          <w:szCs w:val="24"/>
        </w:rPr>
        <w:t>Bila dipresentasikan berarti pengaruh variabel lain atau faktor-faktor lain (yang tidak diteliti dalam penelitian) terhadap variabel Y adalah sebesar</w:t>
      </w:r>
      <w:r w:rsidR="00DC74DE">
        <w:rPr>
          <w:rFonts w:ascii="Times New Roman" w:hAnsi="Times New Roman" w:cs="Times New Roman"/>
          <w:sz w:val="24"/>
          <w:szCs w:val="24"/>
        </w:rPr>
        <w:t xml:space="preserve"> 0</w:t>
      </w:r>
      <w:proofErr w:type="gramStart"/>
      <w:r w:rsidR="00DC74DE">
        <w:rPr>
          <w:rFonts w:ascii="Times New Roman" w:hAnsi="Times New Roman" w:cs="Times New Roman"/>
          <w:sz w:val="24"/>
          <w:szCs w:val="24"/>
        </w:rPr>
        <w:t>,5993</w:t>
      </w:r>
      <w:proofErr w:type="gramEnd"/>
      <w:r w:rsidR="00DC74DE">
        <w:rPr>
          <w:rFonts w:ascii="Times New Roman" w:hAnsi="Times New Roman" w:cs="Times New Roman"/>
          <w:sz w:val="24"/>
          <w:szCs w:val="24"/>
        </w:rPr>
        <w:t xml:space="preserve"> x 100% = 59</w:t>
      </w:r>
      <w:r>
        <w:rPr>
          <w:rFonts w:ascii="Times New Roman" w:hAnsi="Times New Roman" w:cs="Times New Roman"/>
          <w:sz w:val="24"/>
          <w:szCs w:val="24"/>
        </w:rPr>
        <w:t>,</w:t>
      </w:r>
      <w:r w:rsidR="00DC74DE">
        <w:rPr>
          <w:rFonts w:ascii="Times New Roman" w:hAnsi="Times New Roman" w:cs="Times New Roman"/>
          <w:sz w:val="24"/>
          <w:szCs w:val="24"/>
        </w:rPr>
        <w:t>93</w:t>
      </w:r>
      <w:r>
        <w:rPr>
          <w:rFonts w:ascii="Times New Roman" w:hAnsi="Times New Roman" w:cs="Times New Roman"/>
          <w:sz w:val="24"/>
          <w:szCs w:val="24"/>
        </w:rPr>
        <w:t>%.</w:t>
      </w:r>
    </w:p>
    <w:p w:rsidR="00BD5FDB" w:rsidRDefault="001756F8" w:rsidP="00BD5FDB">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 xml:space="preserve">Tabel 4.12. </w:t>
      </w:r>
      <w:r w:rsidR="00BD5FDB">
        <w:rPr>
          <w:rFonts w:ascii="Times New Roman" w:hAnsi="Times New Roman" w:cs="Times New Roman"/>
          <w:sz w:val="24"/>
          <w:szCs w:val="24"/>
        </w:rPr>
        <w:t>Hasil Uji Korelasi dan Uji Determinasi</w:t>
      </w:r>
    </w:p>
    <w:tbl>
      <w:tblPr>
        <w:tblStyle w:val="TableGrid"/>
        <w:tblW w:w="0" w:type="auto"/>
        <w:tblLook w:val="04A0" w:firstRow="1" w:lastRow="0" w:firstColumn="1" w:lastColumn="0" w:noHBand="0" w:noVBand="1"/>
      </w:tblPr>
      <w:tblGrid>
        <w:gridCol w:w="2642"/>
        <w:gridCol w:w="2643"/>
        <w:gridCol w:w="2643"/>
      </w:tblGrid>
      <w:tr w:rsidR="00BD5FDB" w:rsidRPr="00BD5FDB" w:rsidTr="00BD5FDB">
        <w:tc>
          <w:tcPr>
            <w:tcW w:w="2642" w:type="dxa"/>
            <w:vAlign w:val="center"/>
          </w:tcPr>
          <w:p w:rsidR="00BD5FDB" w:rsidRPr="00BD5FDB" w:rsidRDefault="00BD5FDB" w:rsidP="00BD5FDB">
            <w:pPr>
              <w:spacing w:after="0" w:line="360" w:lineRule="auto"/>
              <w:jc w:val="center"/>
              <w:rPr>
                <w:rFonts w:ascii="Times New Roman" w:hAnsi="Times New Roman" w:cs="Times New Roman"/>
                <w:sz w:val="24"/>
                <w:szCs w:val="24"/>
              </w:rPr>
            </w:pPr>
            <w:r w:rsidRPr="00BD5FDB">
              <w:rPr>
                <w:rFonts w:ascii="Times New Roman" w:hAnsi="Times New Roman" w:cs="Times New Roman"/>
                <w:sz w:val="24"/>
                <w:szCs w:val="24"/>
              </w:rPr>
              <w:t>Nilai Uji Korelasi (r)</w:t>
            </w:r>
          </w:p>
        </w:tc>
        <w:tc>
          <w:tcPr>
            <w:tcW w:w="2643" w:type="dxa"/>
            <w:vAlign w:val="center"/>
          </w:tcPr>
          <w:p w:rsidR="00BD5FDB" w:rsidRPr="00BD5FDB" w:rsidRDefault="00BD5FDB" w:rsidP="00BD5FDB">
            <w:pPr>
              <w:spacing w:after="0" w:line="360" w:lineRule="auto"/>
              <w:jc w:val="center"/>
              <w:rPr>
                <w:rFonts w:ascii="Times New Roman" w:hAnsi="Times New Roman" w:cs="Times New Roman"/>
                <w:sz w:val="24"/>
                <w:szCs w:val="24"/>
              </w:rPr>
            </w:pPr>
            <w:r w:rsidRPr="00BD5FDB">
              <w:rPr>
                <w:rFonts w:ascii="Times New Roman" w:hAnsi="Times New Roman" w:cs="Times New Roman"/>
                <w:sz w:val="24"/>
                <w:szCs w:val="24"/>
              </w:rPr>
              <w:t>Nilai Koefisien Determinasi (r</w:t>
            </w:r>
            <w:r w:rsidRPr="00BD5FDB">
              <w:rPr>
                <w:rFonts w:ascii="Times New Roman" w:hAnsi="Times New Roman" w:cs="Times New Roman"/>
                <w:sz w:val="24"/>
                <w:szCs w:val="24"/>
                <w:vertAlign w:val="superscript"/>
              </w:rPr>
              <w:t>2</w:t>
            </w:r>
            <w:r w:rsidRPr="00BD5FDB">
              <w:rPr>
                <w:rFonts w:ascii="Times New Roman" w:hAnsi="Times New Roman" w:cs="Times New Roman"/>
                <w:sz w:val="24"/>
                <w:szCs w:val="24"/>
              </w:rPr>
              <w:t>)</w:t>
            </w:r>
          </w:p>
        </w:tc>
        <w:tc>
          <w:tcPr>
            <w:tcW w:w="2643" w:type="dxa"/>
            <w:vAlign w:val="center"/>
          </w:tcPr>
          <w:p w:rsidR="00BD5FDB" w:rsidRPr="00BD5FDB" w:rsidRDefault="00BD5FDB" w:rsidP="00BD5FDB">
            <w:pPr>
              <w:spacing w:after="0" w:line="360" w:lineRule="auto"/>
              <w:jc w:val="center"/>
              <w:rPr>
                <w:rFonts w:ascii="Times New Roman" w:hAnsi="Times New Roman" w:cs="Times New Roman"/>
                <w:sz w:val="24"/>
                <w:szCs w:val="24"/>
              </w:rPr>
            </w:pPr>
            <w:r w:rsidRPr="00BD5FDB">
              <w:rPr>
                <w:rFonts w:ascii="Times New Roman" w:hAnsi="Times New Roman" w:cs="Times New Roman"/>
                <w:sz w:val="24"/>
                <w:szCs w:val="24"/>
              </w:rPr>
              <w:t>Nilai Koefisien Lainnya (Z)</w:t>
            </w:r>
          </w:p>
        </w:tc>
      </w:tr>
      <w:tr w:rsidR="00BD5FDB" w:rsidRPr="00BD5FDB" w:rsidTr="00BD5FDB">
        <w:tc>
          <w:tcPr>
            <w:tcW w:w="2642" w:type="dxa"/>
            <w:vAlign w:val="center"/>
          </w:tcPr>
          <w:p w:rsidR="00BD5FDB" w:rsidRPr="00BD5FDB" w:rsidRDefault="00DC74DE" w:rsidP="00BD5FD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0,633</w:t>
            </w:r>
          </w:p>
        </w:tc>
        <w:tc>
          <w:tcPr>
            <w:tcW w:w="2643" w:type="dxa"/>
            <w:vAlign w:val="center"/>
          </w:tcPr>
          <w:p w:rsidR="00BD5FDB" w:rsidRPr="00BD5FDB" w:rsidRDefault="00DC74DE" w:rsidP="00DC74D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0,4007</w:t>
            </w:r>
          </w:p>
        </w:tc>
        <w:tc>
          <w:tcPr>
            <w:tcW w:w="2643" w:type="dxa"/>
            <w:vAlign w:val="center"/>
          </w:tcPr>
          <w:p w:rsidR="00BD5FDB" w:rsidRPr="00BD5FDB" w:rsidRDefault="00BD5FDB" w:rsidP="00BD5FDB">
            <w:pPr>
              <w:spacing w:after="0" w:line="360" w:lineRule="auto"/>
              <w:jc w:val="center"/>
              <w:rPr>
                <w:rFonts w:ascii="Times New Roman" w:hAnsi="Times New Roman" w:cs="Times New Roman"/>
                <w:sz w:val="24"/>
                <w:szCs w:val="24"/>
              </w:rPr>
            </w:pPr>
            <w:r w:rsidRPr="00BD5FDB">
              <w:rPr>
                <w:rFonts w:ascii="Times New Roman" w:hAnsi="Times New Roman" w:cs="Times New Roman"/>
                <w:sz w:val="24"/>
                <w:szCs w:val="24"/>
              </w:rPr>
              <w:t>0</w:t>
            </w:r>
            <w:r w:rsidR="00DC74DE">
              <w:rPr>
                <w:rFonts w:ascii="Times New Roman" w:hAnsi="Times New Roman" w:cs="Times New Roman"/>
                <w:sz w:val="24"/>
                <w:szCs w:val="24"/>
              </w:rPr>
              <w:t>,5993</w:t>
            </w:r>
          </w:p>
        </w:tc>
      </w:tr>
    </w:tbl>
    <w:p w:rsidR="00CB3503" w:rsidRDefault="00CB3503" w:rsidP="00CB3503">
      <w:pPr>
        <w:spacing w:line="360" w:lineRule="auto"/>
        <w:ind w:firstLine="360"/>
        <w:jc w:val="both"/>
        <w:rPr>
          <w:rFonts w:ascii="Times New Roman" w:hAnsi="Times New Roman" w:cs="Times New Roman"/>
          <w:b/>
          <w:sz w:val="24"/>
          <w:szCs w:val="24"/>
        </w:rPr>
      </w:pPr>
    </w:p>
    <w:p w:rsidR="00CB3503" w:rsidRPr="00E8733F" w:rsidRDefault="00CB3503" w:rsidP="00CB3503">
      <w:pPr>
        <w:spacing w:line="360" w:lineRule="auto"/>
        <w:ind w:firstLine="360"/>
        <w:jc w:val="both"/>
        <w:rPr>
          <w:rFonts w:ascii="Times New Roman" w:hAnsi="Times New Roman" w:cs="Times New Roman"/>
          <w:sz w:val="24"/>
          <w:szCs w:val="24"/>
        </w:rPr>
      </w:pPr>
      <w:r w:rsidRPr="00E8733F">
        <w:rPr>
          <w:rFonts w:ascii="Times New Roman" w:hAnsi="Times New Roman" w:cs="Times New Roman"/>
          <w:sz w:val="24"/>
          <w:szCs w:val="24"/>
        </w:rPr>
        <w:t>4.2.1.4. Analisis Regresi</w:t>
      </w:r>
    </w:p>
    <w:p w:rsidR="00CB3503" w:rsidRPr="00CB3503" w:rsidRDefault="00CB3503" w:rsidP="00F448A7">
      <w:pPr>
        <w:spacing w:line="360" w:lineRule="auto"/>
        <w:ind w:firstLine="360"/>
        <w:jc w:val="both"/>
        <w:rPr>
          <w:rFonts w:ascii="Times New Roman" w:hAnsi="Times New Roman" w:cs="Times New Roman"/>
          <w:sz w:val="24"/>
          <w:szCs w:val="24"/>
        </w:rPr>
      </w:pPr>
      <w:r w:rsidRPr="00CB3503">
        <w:rPr>
          <w:rFonts w:ascii="Times New Roman" w:hAnsi="Times New Roman" w:cs="Times New Roman"/>
          <w:sz w:val="24"/>
          <w:szCs w:val="24"/>
        </w:rPr>
        <w:t>Metode analisis yang digunakan dalam penelitian ini adalah analisis hubungan kausal yang dipakai untuk menguji hubungan sebab akibat antara kepemimpinan terhadap partisipasi masyarakat. Untuk menguji hipotesis ada tidaknya hubungan (</w:t>
      </w:r>
      <w:r w:rsidRPr="00965841">
        <w:rPr>
          <w:rFonts w:ascii="Times New Roman" w:hAnsi="Times New Roman" w:cs="Times New Roman"/>
          <w:i/>
          <w:sz w:val="24"/>
          <w:szCs w:val="24"/>
        </w:rPr>
        <w:t>pattern of relation</w:t>
      </w:r>
      <w:r w:rsidRPr="00CB3503">
        <w:rPr>
          <w:rFonts w:ascii="Times New Roman" w:hAnsi="Times New Roman" w:cs="Times New Roman"/>
          <w:sz w:val="24"/>
          <w:szCs w:val="24"/>
        </w:rPr>
        <w:t>) antara Y dan X dan berapa besar perubahan pada Y apabila X berubah maka digunakan analisis Regresi.</w:t>
      </w:r>
    </w:p>
    <w:p w:rsidR="00CB3503" w:rsidRDefault="00CB3503" w:rsidP="00F448A7">
      <w:pPr>
        <w:spacing w:line="360" w:lineRule="auto"/>
        <w:ind w:firstLine="360"/>
        <w:jc w:val="both"/>
        <w:rPr>
          <w:rFonts w:ascii="Times New Roman" w:hAnsi="Times New Roman" w:cs="Times New Roman"/>
          <w:sz w:val="24"/>
          <w:szCs w:val="24"/>
        </w:rPr>
      </w:pPr>
      <w:r w:rsidRPr="00CB3503">
        <w:rPr>
          <w:rFonts w:ascii="Times New Roman" w:hAnsi="Times New Roman" w:cs="Times New Roman"/>
          <w:sz w:val="24"/>
          <w:szCs w:val="24"/>
        </w:rPr>
        <w:lastRenderedPageBreak/>
        <w:t xml:space="preserve">Adapun analisis regresi yang digunakan untuk memprediksi hubungan keterpengaruhan antara dua variabel tersebut, ditetapkan dengan menggunakan rumus persamaan regresi sederhana </w:t>
      </w:r>
      <w:proofErr w:type="gramStart"/>
      <w:r w:rsidRPr="00CB3503">
        <w:rPr>
          <w:rFonts w:ascii="Times New Roman" w:hAnsi="Times New Roman" w:cs="Times New Roman"/>
          <w:sz w:val="24"/>
          <w:szCs w:val="24"/>
        </w:rPr>
        <w:t>yakni :</w:t>
      </w:r>
      <w:proofErr w:type="gramEnd"/>
      <w:r w:rsidRPr="00CB3503">
        <w:rPr>
          <w:rFonts w:ascii="Times New Roman" w:hAnsi="Times New Roman" w:cs="Times New Roman"/>
          <w:sz w:val="24"/>
          <w:szCs w:val="24"/>
        </w:rPr>
        <w:t xml:space="preserve"> </w:t>
      </w:r>
    </w:p>
    <w:p w:rsidR="00CB3503" w:rsidRDefault="00CB3503" w:rsidP="00CB3503">
      <w:pPr>
        <w:spacing w:line="360" w:lineRule="auto"/>
        <w:ind w:firstLine="180"/>
        <w:jc w:val="both"/>
        <w:rPr>
          <w:rFonts w:ascii="Times New Roman" w:hAnsi="Times New Roman" w:cs="Times New Roman"/>
          <w:sz w:val="24"/>
          <w:szCs w:val="24"/>
        </w:rPr>
      </w:pPr>
      <w:r w:rsidRPr="00CB3503">
        <w:rPr>
          <w:rFonts w:ascii="Times New Roman" w:hAnsi="Times New Roman" w:cs="Times New Roman"/>
          <w:sz w:val="24"/>
          <w:szCs w:val="24"/>
        </w:rPr>
        <w:t xml:space="preserve">Y = a + b X </w:t>
      </w:r>
    </w:p>
    <w:p w:rsidR="00CB3503" w:rsidRDefault="00CB3503" w:rsidP="00CB3503">
      <w:pPr>
        <w:spacing w:line="360" w:lineRule="auto"/>
        <w:ind w:firstLine="180"/>
        <w:jc w:val="both"/>
        <w:rPr>
          <w:rFonts w:ascii="Times New Roman" w:hAnsi="Times New Roman" w:cs="Times New Roman"/>
          <w:sz w:val="24"/>
          <w:szCs w:val="24"/>
        </w:rPr>
      </w:pPr>
      <w:proofErr w:type="gramStart"/>
      <w:r w:rsidRPr="00CB3503">
        <w:rPr>
          <w:rFonts w:ascii="Times New Roman" w:hAnsi="Times New Roman" w:cs="Times New Roman"/>
          <w:sz w:val="24"/>
          <w:szCs w:val="24"/>
        </w:rPr>
        <w:t>Keterangan :</w:t>
      </w:r>
      <w:proofErr w:type="gramEnd"/>
      <w:r w:rsidRPr="00CB3503">
        <w:rPr>
          <w:rFonts w:ascii="Times New Roman" w:hAnsi="Times New Roman" w:cs="Times New Roman"/>
          <w:sz w:val="24"/>
          <w:szCs w:val="24"/>
        </w:rPr>
        <w:t xml:space="preserve"> </w:t>
      </w:r>
    </w:p>
    <w:p w:rsidR="00CB3503" w:rsidRDefault="00CB3503" w:rsidP="00CB3503">
      <w:pPr>
        <w:spacing w:line="360" w:lineRule="auto"/>
        <w:ind w:firstLine="180"/>
        <w:jc w:val="both"/>
        <w:rPr>
          <w:rFonts w:ascii="Times New Roman" w:hAnsi="Times New Roman" w:cs="Times New Roman"/>
          <w:sz w:val="24"/>
          <w:szCs w:val="24"/>
        </w:rPr>
      </w:pPr>
      <w:proofErr w:type="gramStart"/>
      <w:r w:rsidRPr="00CB3503">
        <w:rPr>
          <w:rFonts w:ascii="Times New Roman" w:hAnsi="Times New Roman" w:cs="Times New Roman"/>
          <w:sz w:val="24"/>
          <w:szCs w:val="24"/>
        </w:rPr>
        <w:t>a :</w:t>
      </w:r>
      <w:proofErr w:type="gramEnd"/>
      <w:r w:rsidRPr="00CB3503">
        <w:rPr>
          <w:rFonts w:ascii="Times New Roman" w:hAnsi="Times New Roman" w:cs="Times New Roman"/>
          <w:sz w:val="24"/>
          <w:szCs w:val="24"/>
        </w:rPr>
        <w:t xml:space="preserve"> Nilai Konstanta </w:t>
      </w:r>
    </w:p>
    <w:p w:rsidR="00CB3503" w:rsidRDefault="00CB3503" w:rsidP="00CB3503">
      <w:pPr>
        <w:spacing w:line="360" w:lineRule="auto"/>
        <w:ind w:firstLine="180"/>
        <w:jc w:val="both"/>
        <w:rPr>
          <w:rFonts w:ascii="Times New Roman" w:hAnsi="Times New Roman" w:cs="Times New Roman"/>
          <w:sz w:val="24"/>
          <w:szCs w:val="24"/>
        </w:rPr>
      </w:pPr>
      <w:proofErr w:type="gramStart"/>
      <w:r w:rsidRPr="00CB3503">
        <w:rPr>
          <w:rFonts w:ascii="Times New Roman" w:hAnsi="Times New Roman" w:cs="Times New Roman"/>
          <w:sz w:val="24"/>
          <w:szCs w:val="24"/>
        </w:rPr>
        <w:t>b :</w:t>
      </w:r>
      <w:proofErr w:type="gramEnd"/>
      <w:r w:rsidRPr="00CB3503">
        <w:rPr>
          <w:rFonts w:ascii="Times New Roman" w:hAnsi="Times New Roman" w:cs="Times New Roman"/>
          <w:sz w:val="24"/>
          <w:szCs w:val="24"/>
        </w:rPr>
        <w:t xml:space="preserve"> Koefisien regresi. </w:t>
      </w:r>
    </w:p>
    <w:p w:rsidR="00CB3503" w:rsidRDefault="00CB3503" w:rsidP="00CB3503">
      <w:pPr>
        <w:spacing w:line="360" w:lineRule="auto"/>
        <w:ind w:firstLine="180"/>
        <w:jc w:val="both"/>
        <w:rPr>
          <w:rFonts w:ascii="Times New Roman" w:hAnsi="Times New Roman" w:cs="Times New Roman"/>
          <w:sz w:val="24"/>
          <w:szCs w:val="24"/>
        </w:rPr>
      </w:pPr>
      <w:proofErr w:type="gramStart"/>
      <w:r w:rsidRPr="00CB3503">
        <w:rPr>
          <w:rFonts w:ascii="Times New Roman" w:hAnsi="Times New Roman" w:cs="Times New Roman"/>
          <w:sz w:val="24"/>
          <w:szCs w:val="24"/>
        </w:rPr>
        <w:t>X :</w:t>
      </w:r>
      <w:proofErr w:type="gramEnd"/>
      <w:r w:rsidRPr="00CB3503">
        <w:rPr>
          <w:rFonts w:ascii="Times New Roman" w:hAnsi="Times New Roman" w:cs="Times New Roman"/>
          <w:sz w:val="24"/>
          <w:szCs w:val="24"/>
        </w:rPr>
        <w:t xml:space="preserve"> Nilai variabel bebas. </w:t>
      </w:r>
    </w:p>
    <w:p w:rsidR="00CB3503" w:rsidRDefault="00CB3503" w:rsidP="00CB3503">
      <w:pPr>
        <w:spacing w:line="360" w:lineRule="auto"/>
        <w:ind w:firstLine="180"/>
        <w:jc w:val="both"/>
        <w:rPr>
          <w:rFonts w:ascii="Times New Roman" w:hAnsi="Times New Roman" w:cs="Times New Roman"/>
          <w:sz w:val="24"/>
          <w:szCs w:val="24"/>
        </w:rPr>
      </w:pPr>
      <w:proofErr w:type="gramStart"/>
      <w:r w:rsidRPr="00CB3503">
        <w:rPr>
          <w:rFonts w:ascii="Times New Roman" w:hAnsi="Times New Roman" w:cs="Times New Roman"/>
          <w:sz w:val="24"/>
          <w:szCs w:val="24"/>
        </w:rPr>
        <w:t>Y :</w:t>
      </w:r>
      <w:proofErr w:type="gramEnd"/>
      <w:r w:rsidRPr="00CB3503">
        <w:rPr>
          <w:rFonts w:ascii="Times New Roman" w:hAnsi="Times New Roman" w:cs="Times New Roman"/>
          <w:sz w:val="24"/>
          <w:szCs w:val="24"/>
        </w:rPr>
        <w:t xml:space="preserve"> Nilai variabel terikat </w:t>
      </w:r>
    </w:p>
    <w:p w:rsidR="00CB3503" w:rsidRPr="00CB3503" w:rsidRDefault="00CB3503" w:rsidP="00CB3503">
      <w:pPr>
        <w:spacing w:line="360" w:lineRule="auto"/>
        <w:ind w:firstLine="180"/>
        <w:jc w:val="both"/>
        <w:rPr>
          <w:rFonts w:ascii="Times New Roman" w:hAnsi="Times New Roman" w:cs="Times New Roman"/>
          <w:b/>
          <w:sz w:val="24"/>
          <w:szCs w:val="24"/>
        </w:rPr>
      </w:pPr>
      <w:proofErr w:type="gramStart"/>
      <w:r w:rsidRPr="00CB3503">
        <w:rPr>
          <w:rFonts w:ascii="Times New Roman" w:hAnsi="Times New Roman" w:cs="Times New Roman"/>
          <w:sz w:val="24"/>
          <w:szCs w:val="24"/>
        </w:rPr>
        <w:t>n :</w:t>
      </w:r>
      <w:proofErr w:type="gramEnd"/>
      <w:r w:rsidRPr="00CB3503">
        <w:rPr>
          <w:rFonts w:ascii="Times New Roman" w:hAnsi="Times New Roman" w:cs="Times New Roman"/>
          <w:sz w:val="24"/>
          <w:szCs w:val="24"/>
        </w:rPr>
        <w:t xml:space="preserve"> Jumlah responden</w:t>
      </w:r>
    </w:p>
    <w:p w:rsidR="00CB3503" w:rsidRDefault="00CB3503" w:rsidP="00CB3503">
      <w:pPr>
        <w:pStyle w:val="ListParagraph"/>
        <w:spacing w:line="360" w:lineRule="auto"/>
        <w:ind w:left="0" w:firstLine="180"/>
        <w:jc w:val="both"/>
        <w:rPr>
          <w:rFonts w:ascii="Times New Roman" w:hAnsi="Times New Roman" w:cs="Times New Roman"/>
          <w:sz w:val="24"/>
        </w:rPr>
      </w:pPr>
      <w:r w:rsidRPr="00782601">
        <w:rPr>
          <w:rFonts w:ascii="Times New Roman" w:hAnsi="Times New Roman" w:cs="Times New Roman"/>
          <w:sz w:val="24"/>
        </w:rPr>
        <w:t xml:space="preserve">Untuk mencari nilai a dan b digunakan </w:t>
      </w:r>
      <w:proofErr w:type="gramStart"/>
      <w:r w:rsidRPr="00782601">
        <w:rPr>
          <w:rFonts w:ascii="Times New Roman" w:hAnsi="Times New Roman" w:cs="Times New Roman"/>
          <w:sz w:val="24"/>
        </w:rPr>
        <w:t>rumus :</w:t>
      </w:r>
      <w:proofErr w:type="gramEnd"/>
      <w:r w:rsidRPr="00782601">
        <w:rPr>
          <w:rFonts w:ascii="Times New Roman" w:hAnsi="Times New Roman" w:cs="Times New Roman"/>
          <w:sz w:val="24"/>
        </w:rPr>
        <w:t xml:space="preserve"> </w:t>
      </w:r>
    </w:p>
    <w:p w:rsidR="00CB3503" w:rsidRDefault="00CB3503" w:rsidP="00CB3503">
      <w:pPr>
        <w:pStyle w:val="ListParagraph"/>
        <w:spacing w:line="360" w:lineRule="auto"/>
        <w:ind w:left="0" w:firstLine="180"/>
        <w:jc w:val="both"/>
        <w:rPr>
          <w:rFonts w:ascii="Times New Roman" w:hAnsi="Times New Roman" w:cs="Times New Roman"/>
          <w:sz w:val="24"/>
        </w:rPr>
      </w:pPr>
      <w:r>
        <w:rPr>
          <w:rFonts w:ascii="Times New Roman" w:hAnsi="Times New Roman" w:cs="Times New Roman"/>
          <w:sz w:val="24"/>
        </w:rPr>
        <w:t>a</w:t>
      </w:r>
      <w:r w:rsidRPr="00782601">
        <w:rPr>
          <w:rFonts w:ascii="Times New Roman" w:hAnsi="Times New Roman" w:cs="Times New Roman"/>
          <w:sz w:val="24"/>
        </w:rPr>
        <w:t xml:space="preserve"> = Y – b</w:t>
      </w:r>
    </w:p>
    <w:p w:rsidR="00CB3503" w:rsidRDefault="00CB3503" w:rsidP="00CB3503">
      <w:pPr>
        <w:pStyle w:val="ListParagraph"/>
        <w:spacing w:line="360" w:lineRule="auto"/>
        <w:ind w:left="0" w:firstLine="180"/>
        <w:jc w:val="both"/>
        <w:rPr>
          <w:rFonts w:ascii="Times New Roman" w:hAnsi="Times New Roman" w:cs="Times New Roman"/>
          <w:sz w:val="28"/>
        </w:rPr>
      </w:pPr>
      <w:r>
        <w:rPr>
          <w:rFonts w:ascii="Times New Roman" w:hAnsi="Times New Roman" w:cs="Times New Roman"/>
          <w:sz w:val="24"/>
        </w:rPr>
        <w:t xml:space="preserve">b = </w:t>
      </w:r>
      <m:oMath>
        <m:f>
          <m:fPr>
            <m:ctrlPr>
              <w:rPr>
                <w:rFonts w:ascii="Cambria Math" w:hAnsi="Cambria Math" w:cs="Times New Roman"/>
                <w:i/>
                <w:sz w:val="28"/>
              </w:rPr>
            </m:ctrlPr>
          </m:fPr>
          <m:num>
            <m:nary>
              <m:naryPr>
                <m:chr m:val="∑"/>
                <m:limLoc m:val="undOvr"/>
                <m:subHide m:val="1"/>
                <m:supHide m:val="1"/>
                <m:ctrlPr>
                  <w:rPr>
                    <w:rFonts w:ascii="Cambria Math" w:hAnsi="Cambria Math" w:cs="Times New Roman"/>
                    <w:i/>
                    <w:sz w:val="28"/>
                  </w:rPr>
                </m:ctrlPr>
              </m:naryPr>
              <m:sub/>
              <m:sup/>
              <m:e>
                <m:r>
                  <w:rPr>
                    <w:rFonts w:ascii="Cambria Math" w:hAnsi="Cambria Math" w:cs="Times New Roman"/>
                    <w:sz w:val="28"/>
                  </w:rPr>
                  <m:t>XiYi-</m:t>
                </m:r>
                <m:f>
                  <m:fPr>
                    <m:ctrlPr>
                      <w:rPr>
                        <w:rFonts w:ascii="Cambria Math" w:hAnsi="Cambria Math" w:cs="Times New Roman"/>
                        <w:i/>
                        <w:sz w:val="28"/>
                      </w:rPr>
                    </m:ctrlPr>
                  </m:fPr>
                  <m:num>
                    <m:r>
                      <w:rPr>
                        <w:rFonts w:ascii="Cambria Math" w:hAnsi="Cambria Math" w:cs="Times New Roman"/>
                        <w:sz w:val="28"/>
                      </w:rPr>
                      <m:t>(</m:t>
                    </m:r>
                    <m:nary>
                      <m:naryPr>
                        <m:chr m:val="∑"/>
                        <m:limLoc m:val="undOvr"/>
                        <m:subHide m:val="1"/>
                        <m:supHide m:val="1"/>
                        <m:ctrlPr>
                          <w:rPr>
                            <w:rFonts w:ascii="Cambria Math" w:hAnsi="Cambria Math" w:cs="Times New Roman"/>
                            <w:i/>
                            <w:sz w:val="28"/>
                          </w:rPr>
                        </m:ctrlPr>
                      </m:naryPr>
                      <m:sub/>
                      <m:sup/>
                      <m:e>
                        <m:r>
                          <w:rPr>
                            <w:rFonts w:ascii="Cambria Math" w:hAnsi="Cambria Math" w:cs="Times New Roman"/>
                            <w:sz w:val="28"/>
                          </w:rPr>
                          <m:t>Xi)(</m:t>
                        </m:r>
                        <m:nary>
                          <m:naryPr>
                            <m:chr m:val="∑"/>
                            <m:limLoc m:val="undOvr"/>
                            <m:subHide m:val="1"/>
                            <m:supHide m:val="1"/>
                            <m:ctrlPr>
                              <w:rPr>
                                <w:rFonts w:ascii="Cambria Math" w:hAnsi="Cambria Math" w:cs="Times New Roman"/>
                                <w:i/>
                                <w:sz w:val="28"/>
                              </w:rPr>
                            </m:ctrlPr>
                          </m:naryPr>
                          <m:sub/>
                          <m:sup/>
                          <m:e>
                            <m:r>
                              <w:rPr>
                                <w:rFonts w:ascii="Cambria Math" w:hAnsi="Cambria Math" w:cs="Times New Roman"/>
                                <w:sz w:val="28"/>
                              </w:rPr>
                              <m:t>Yi)</m:t>
                            </m:r>
                          </m:e>
                        </m:nary>
                      </m:e>
                    </m:nary>
                  </m:num>
                  <m:den>
                    <m:r>
                      <w:rPr>
                        <w:rFonts w:ascii="Cambria Math" w:hAnsi="Cambria Math" w:cs="Times New Roman"/>
                        <w:sz w:val="28"/>
                      </w:rPr>
                      <m:t>n</m:t>
                    </m:r>
                  </m:den>
                </m:f>
              </m:e>
            </m:nary>
          </m:num>
          <m:den>
            <m:nary>
              <m:naryPr>
                <m:chr m:val="∑"/>
                <m:limLoc m:val="undOvr"/>
                <m:subHide m:val="1"/>
                <m:supHide m:val="1"/>
                <m:ctrlPr>
                  <w:rPr>
                    <w:rFonts w:ascii="Cambria Math" w:hAnsi="Cambria Math" w:cs="Times New Roman"/>
                    <w:i/>
                    <w:sz w:val="28"/>
                  </w:rPr>
                </m:ctrlPr>
              </m:naryPr>
              <m:sub/>
              <m:sup/>
              <m:e>
                <m:sSup>
                  <m:sSupPr>
                    <m:ctrlPr>
                      <w:rPr>
                        <w:rFonts w:ascii="Cambria Math" w:hAnsi="Cambria Math" w:cs="Times New Roman"/>
                        <w:i/>
                        <w:sz w:val="28"/>
                      </w:rPr>
                    </m:ctrlPr>
                  </m:sSupPr>
                  <m:e>
                    <m:r>
                      <w:rPr>
                        <w:rFonts w:ascii="Cambria Math" w:hAnsi="Cambria Math" w:cs="Times New Roman"/>
                        <w:sz w:val="28"/>
                      </w:rPr>
                      <m:t>Xi</m:t>
                    </m:r>
                  </m:e>
                  <m:sup>
                    <m:r>
                      <w:rPr>
                        <w:rFonts w:ascii="Cambria Math" w:hAnsi="Cambria Math" w:cs="Times New Roman"/>
                        <w:sz w:val="28"/>
                      </w:rPr>
                      <m:t>2</m:t>
                    </m:r>
                  </m:sup>
                </m:sSup>
                <m:r>
                  <w:rPr>
                    <w:rFonts w:ascii="Cambria Math" w:hAnsi="Cambria Math" w:cs="Times New Roman"/>
                    <w:sz w:val="28"/>
                  </w:rPr>
                  <m:t xml:space="preserve">- </m:t>
                </m:r>
                <m:f>
                  <m:fPr>
                    <m:ctrlPr>
                      <w:rPr>
                        <w:rFonts w:ascii="Cambria Math" w:hAnsi="Cambria Math" w:cs="Times New Roman"/>
                        <w:i/>
                        <w:sz w:val="28"/>
                      </w:rPr>
                    </m:ctrlPr>
                  </m:fPr>
                  <m:num>
                    <m:r>
                      <w:rPr>
                        <w:rFonts w:ascii="Cambria Math" w:hAnsi="Cambria Math" w:cs="Times New Roman"/>
                        <w:sz w:val="28"/>
                      </w:rPr>
                      <m:t>(</m:t>
                    </m:r>
                    <m:nary>
                      <m:naryPr>
                        <m:chr m:val="∑"/>
                        <m:limLoc m:val="undOvr"/>
                        <m:subHide m:val="1"/>
                        <m:supHide m:val="1"/>
                        <m:ctrlPr>
                          <w:rPr>
                            <w:rFonts w:ascii="Cambria Math" w:hAnsi="Cambria Math" w:cs="Times New Roman"/>
                            <w:i/>
                            <w:sz w:val="28"/>
                          </w:rPr>
                        </m:ctrlPr>
                      </m:naryPr>
                      <m:sub/>
                      <m:sup/>
                      <m:e>
                        <m:r>
                          <w:rPr>
                            <w:rFonts w:ascii="Cambria Math" w:hAnsi="Cambria Math" w:cs="Times New Roman"/>
                            <w:sz w:val="28"/>
                          </w:rPr>
                          <m:t>Xi)</m:t>
                        </m:r>
                      </m:e>
                    </m:nary>
                    <m:sSup>
                      <m:sSupPr>
                        <m:ctrlPr>
                          <w:rPr>
                            <w:rFonts w:ascii="Cambria Math" w:hAnsi="Cambria Math" w:cs="Times New Roman"/>
                            <w:i/>
                            <w:sz w:val="28"/>
                          </w:rPr>
                        </m:ctrlPr>
                      </m:sSupPr>
                      <m:e/>
                      <m:sup>
                        <m:r>
                          <w:rPr>
                            <w:rFonts w:ascii="Cambria Math" w:hAnsi="Cambria Math" w:cs="Times New Roman"/>
                            <w:sz w:val="28"/>
                          </w:rPr>
                          <m:t>2</m:t>
                        </m:r>
                      </m:sup>
                    </m:sSup>
                  </m:num>
                  <m:den>
                    <m:r>
                      <w:rPr>
                        <w:rFonts w:ascii="Cambria Math" w:hAnsi="Cambria Math" w:cs="Times New Roman"/>
                        <w:sz w:val="28"/>
                      </w:rPr>
                      <m:t>n</m:t>
                    </m:r>
                  </m:den>
                </m:f>
              </m:e>
            </m:nary>
          </m:den>
        </m:f>
      </m:oMath>
    </w:p>
    <w:p w:rsidR="00CB3503" w:rsidRDefault="00CB3503" w:rsidP="00CB3503">
      <w:pPr>
        <w:pStyle w:val="ListParagraph"/>
        <w:spacing w:line="360" w:lineRule="auto"/>
        <w:ind w:left="0" w:firstLine="180"/>
        <w:jc w:val="both"/>
        <w:rPr>
          <w:rFonts w:ascii="Times New Roman" w:hAnsi="Times New Roman" w:cs="Times New Roman"/>
          <w:sz w:val="24"/>
        </w:rPr>
      </w:pPr>
      <w:proofErr w:type="gramStart"/>
      <w:r w:rsidRPr="00AC2FD1">
        <w:rPr>
          <w:rFonts w:ascii="Times New Roman" w:hAnsi="Times New Roman" w:cs="Times New Roman"/>
          <w:sz w:val="24"/>
        </w:rPr>
        <w:t>Keterangan :</w:t>
      </w:r>
      <w:proofErr w:type="gramEnd"/>
      <w:r w:rsidRPr="00AC2FD1">
        <w:rPr>
          <w:rFonts w:ascii="Times New Roman" w:hAnsi="Times New Roman" w:cs="Times New Roman"/>
          <w:sz w:val="24"/>
        </w:rPr>
        <w:t xml:space="preserve"> </w:t>
      </w:r>
    </w:p>
    <w:p w:rsidR="00CB3503" w:rsidRDefault="00CB3503" w:rsidP="00CB3503">
      <w:pPr>
        <w:pStyle w:val="ListParagraph"/>
        <w:spacing w:line="360" w:lineRule="auto"/>
        <w:ind w:left="0" w:firstLine="180"/>
        <w:jc w:val="both"/>
        <w:rPr>
          <w:rFonts w:ascii="Times New Roman" w:hAnsi="Times New Roman" w:cs="Times New Roman"/>
          <w:sz w:val="24"/>
        </w:rPr>
      </w:pPr>
      <w:r w:rsidRPr="00AC2FD1">
        <w:rPr>
          <w:rFonts w:ascii="Times New Roman" w:hAnsi="Times New Roman" w:cs="Times New Roman"/>
          <w:sz w:val="24"/>
        </w:rPr>
        <w:t xml:space="preserve">a = koefisien intercep </w:t>
      </w:r>
    </w:p>
    <w:p w:rsidR="00CB3503" w:rsidRDefault="00CB3503" w:rsidP="00CB3503">
      <w:pPr>
        <w:pStyle w:val="ListParagraph"/>
        <w:spacing w:line="360" w:lineRule="auto"/>
        <w:ind w:left="0" w:firstLine="180"/>
        <w:jc w:val="both"/>
        <w:rPr>
          <w:rFonts w:ascii="Times New Roman" w:hAnsi="Times New Roman" w:cs="Times New Roman"/>
          <w:sz w:val="24"/>
        </w:rPr>
      </w:pPr>
      <w:r w:rsidRPr="00AC2FD1">
        <w:rPr>
          <w:rFonts w:ascii="Times New Roman" w:hAnsi="Times New Roman" w:cs="Times New Roman"/>
          <w:sz w:val="24"/>
        </w:rPr>
        <w:t xml:space="preserve">b = koefisien regresi </w:t>
      </w:r>
    </w:p>
    <w:p w:rsidR="00CB3503" w:rsidRDefault="00CB3503" w:rsidP="00CB3503">
      <w:pPr>
        <w:pStyle w:val="ListParagraph"/>
        <w:spacing w:line="360" w:lineRule="auto"/>
        <w:ind w:left="0" w:firstLine="180"/>
        <w:jc w:val="both"/>
        <w:rPr>
          <w:rFonts w:ascii="Times New Roman" w:hAnsi="Times New Roman" w:cs="Times New Roman"/>
          <w:sz w:val="24"/>
        </w:rPr>
      </w:pPr>
      <w:r w:rsidRPr="00AC2FD1">
        <w:rPr>
          <w:rFonts w:ascii="Times New Roman" w:hAnsi="Times New Roman" w:cs="Times New Roman"/>
          <w:sz w:val="24"/>
        </w:rPr>
        <w:t xml:space="preserve">Xi = nilai variabel bebas </w:t>
      </w:r>
    </w:p>
    <w:p w:rsidR="00CB3503" w:rsidRDefault="00CB3503" w:rsidP="00CB3503">
      <w:pPr>
        <w:pStyle w:val="ListParagraph"/>
        <w:spacing w:line="360" w:lineRule="auto"/>
        <w:ind w:left="0" w:firstLine="180"/>
        <w:jc w:val="both"/>
        <w:rPr>
          <w:rFonts w:ascii="Times New Roman" w:hAnsi="Times New Roman" w:cs="Times New Roman"/>
          <w:sz w:val="24"/>
        </w:rPr>
      </w:pPr>
      <w:r w:rsidRPr="00AC2FD1">
        <w:rPr>
          <w:rFonts w:ascii="Times New Roman" w:hAnsi="Times New Roman" w:cs="Times New Roman"/>
          <w:sz w:val="24"/>
        </w:rPr>
        <w:t xml:space="preserve">Yi = nilai variabel tergantung </w:t>
      </w:r>
    </w:p>
    <w:p w:rsidR="00CB3503" w:rsidRDefault="00CB3503" w:rsidP="00CB3503">
      <w:pPr>
        <w:pStyle w:val="ListParagraph"/>
        <w:spacing w:line="360" w:lineRule="auto"/>
        <w:ind w:left="0" w:firstLine="180"/>
        <w:jc w:val="both"/>
        <w:rPr>
          <w:rFonts w:ascii="Times New Roman" w:hAnsi="Times New Roman" w:cs="Times New Roman"/>
          <w:sz w:val="24"/>
        </w:rPr>
      </w:pPr>
      <w:r w:rsidRPr="00AC2FD1">
        <w:rPr>
          <w:rFonts w:ascii="Times New Roman" w:hAnsi="Times New Roman" w:cs="Times New Roman"/>
          <w:sz w:val="24"/>
        </w:rPr>
        <w:t>n = jumlah sampel</w:t>
      </w:r>
    </w:p>
    <w:p w:rsidR="00BD5FDB" w:rsidRPr="0028031C" w:rsidRDefault="0028031C" w:rsidP="00F448A7">
      <w:pPr>
        <w:spacing w:before="240" w:line="360" w:lineRule="auto"/>
        <w:ind w:firstLine="360"/>
        <w:jc w:val="both"/>
        <w:rPr>
          <w:rFonts w:ascii="Times New Roman" w:hAnsi="Times New Roman" w:cs="Times New Roman"/>
          <w:sz w:val="24"/>
          <w:szCs w:val="24"/>
        </w:rPr>
      </w:pPr>
      <w:r>
        <w:rPr>
          <w:rFonts w:ascii="Times New Roman" w:hAnsi="Times New Roman" w:cs="Times New Roman"/>
          <w:sz w:val="24"/>
          <w:szCs w:val="24"/>
        </w:rPr>
        <w:t>Dengan menggunakan program SPSS 22, maka didapat persamaan r</w:t>
      </w:r>
      <w:r w:rsidR="00AF4CFE">
        <w:rPr>
          <w:rFonts w:ascii="Times New Roman" w:hAnsi="Times New Roman" w:cs="Times New Roman"/>
          <w:sz w:val="24"/>
          <w:szCs w:val="24"/>
        </w:rPr>
        <w:t>egresi liniernya adalah Y=24,152+0,597</w:t>
      </w:r>
      <w:r>
        <w:rPr>
          <w:rFonts w:ascii="Times New Roman" w:hAnsi="Times New Roman" w:cs="Times New Roman"/>
          <w:sz w:val="24"/>
          <w:szCs w:val="24"/>
        </w:rPr>
        <w:t>X.</w:t>
      </w:r>
    </w:p>
    <w:p w:rsidR="00E90B01" w:rsidRPr="00E8733F" w:rsidRDefault="00E90B01" w:rsidP="003F6A6C">
      <w:pPr>
        <w:tabs>
          <w:tab w:val="left" w:pos="180"/>
        </w:tabs>
        <w:spacing w:line="360" w:lineRule="auto"/>
        <w:jc w:val="both"/>
        <w:rPr>
          <w:rFonts w:ascii="Times New Roman" w:hAnsi="Times New Roman" w:cs="Times New Roman"/>
          <w:sz w:val="24"/>
          <w:szCs w:val="24"/>
        </w:rPr>
      </w:pPr>
      <w:r w:rsidRPr="00E8733F">
        <w:rPr>
          <w:rFonts w:ascii="Times New Roman" w:hAnsi="Times New Roman" w:cs="Times New Roman"/>
          <w:sz w:val="24"/>
          <w:szCs w:val="24"/>
        </w:rPr>
        <w:tab/>
        <w:t>4.2.2. Pembahasan</w:t>
      </w:r>
    </w:p>
    <w:p w:rsidR="0028031C" w:rsidRPr="001C390A" w:rsidRDefault="0028031C"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Untuk memperoleh dasar argumentasi yang memadai guna menerima atau menolak kausalitas teoritik pengaruh variabel kepemimpinan Kepala Desa terhadap </w:t>
      </w:r>
      <w:r w:rsidRPr="001C390A">
        <w:rPr>
          <w:rFonts w:ascii="Times New Roman" w:hAnsi="Times New Roman" w:cs="Times New Roman"/>
          <w:sz w:val="24"/>
          <w:szCs w:val="24"/>
        </w:rPr>
        <w:lastRenderedPageBreak/>
        <w:t>variabel partisipasi masyarakat dalam pembangunan desa, perlu dilakukan analisis untuk membuktikan apakah perubahan nilai Y (partisipasi masyarakat dalam pembangunan) dapat diprediksi oleh perubahan pada nilai X (kepemimpinan Kepala Desa). Jika terbukti terdapat pengaruh yang signifikan antara variabel X (kepemimpinan Kepala Desa) terhadap variabel Y (partisipasi masyarakat dalam pembangunan).</w:t>
      </w:r>
    </w:p>
    <w:p w:rsidR="0028031C" w:rsidRPr="001C390A" w:rsidRDefault="0028031C"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Selanjutnya untuk memperoleh penjelasan mengenai tingkat keeratan hubungan antara variabel X (kepemimpinan Kepala Desa) dengan variabel Y (partisipasi masyarakat dalam pembangunan desa), maka perlu dilakukan analisis korelasi.</w:t>
      </w:r>
      <w:r w:rsidR="00661728">
        <w:rPr>
          <w:rFonts w:ascii="Times New Roman" w:hAnsi="Times New Roman" w:cs="Times New Roman"/>
          <w:sz w:val="24"/>
          <w:szCs w:val="24"/>
        </w:rPr>
        <w:t xml:space="preserve"> </w:t>
      </w:r>
      <w:r w:rsidRPr="001C390A">
        <w:rPr>
          <w:rFonts w:ascii="Times New Roman" w:hAnsi="Times New Roman" w:cs="Times New Roman"/>
          <w:sz w:val="24"/>
          <w:szCs w:val="24"/>
        </w:rPr>
        <w:t>Oleh karena tingkat pengukuran yang digunakan dalam penelitian ini adalah skala interval maka digunakan analisis Korelasi Produk Moment.</w:t>
      </w:r>
    </w:p>
    <w:p w:rsidR="0028031C" w:rsidRPr="001C390A" w:rsidRDefault="0028031C"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Berdasarkan hasil pengujian analisis statistik, yang telah dilakukan pada pengujian hipotesis pada Bab ini, diperoleh nilai koefisien korelasi Produk Moment</w:t>
      </w:r>
      <w:r w:rsidR="00661728">
        <w:rPr>
          <w:rFonts w:ascii="Times New Roman" w:hAnsi="Times New Roman" w:cs="Times New Roman"/>
          <w:sz w:val="24"/>
          <w:szCs w:val="24"/>
        </w:rPr>
        <w:t xml:space="preserve"> adalah sebesar 0.</w:t>
      </w:r>
      <w:r w:rsidRPr="001C390A">
        <w:rPr>
          <w:rFonts w:ascii="Times New Roman" w:hAnsi="Times New Roman" w:cs="Times New Roman"/>
          <w:sz w:val="24"/>
          <w:szCs w:val="24"/>
        </w:rPr>
        <w:t>6</w:t>
      </w:r>
      <w:r w:rsidR="00815299">
        <w:rPr>
          <w:rFonts w:ascii="Times New Roman" w:hAnsi="Times New Roman" w:cs="Times New Roman"/>
          <w:sz w:val="24"/>
          <w:szCs w:val="24"/>
        </w:rPr>
        <w:t>33</w:t>
      </w:r>
      <w:r w:rsidR="00A17C2E">
        <w:rPr>
          <w:rFonts w:ascii="Times New Roman" w:hAnsi="Times New Roman" w:cs="Times New Roman"/>
          <w:sz w:val="24"/>
          <w:szCs w:val="24"/>
        </w:rPr>
        <w:t>. Besarn</w:t>
      </w:r>
      <w:r w:rsidRPr="001C390A">
        <w:rPr>
          <w:rFonts w:ascii="Times New Roman" w:hAnsi="Times New Roman" w:cs="Times New Roman"/>
          <w:sz w:val="24"/>
          <w:szCs w:val="24"/>
        </w:rPr>
        <w:t>ya nilai koefisien korelasi ini, menunjukan adanya pengaruh variabel bebas (</w:t>
      </w:r>
      <w:r w:rsidRPr="00965841">
        <w:rPr>
          <w:rFonts w:ascii="Times New Roman" w:hAnsi="Times New Roman" w:cs="Times New Roman"/>
          <w:i/>
          <w:sz w:val="24"/>
          <w:szCs w:val="24"/>
        </w:rPr>
        <w:t>independent variabel</w:t>
      </w:r>
      <w:r w:rsidRPr="001C390A">
        <w:rPr>
          <w:rFonts w:ascii="Times New Roman" w:hAnsi="Times New Roman" w:cs="Times New Roman"/>
          <w:sz w:val="24"/>
          <w:szCs w:val="24"/>
        </w:rPr>
        <w:t>) terhadap variabel tergantung (</w:t>
      </w:r>
      <w:r w:rsidRPr="00965841">
        <w:rPr>
          <w:rFonts w:ascii="Times New Roman" w:hAnsi="Times New Roman" w:cs="Times New Roman"/>
          <w:i/>
          <w:sz w:val="24"/>
          <w:szCs w:val="24"/>
        </w:rPr>
        <w:t>dependent variabel</w:t>
      </w:r>
      <w:r w:rsidRPr="001C390A">
        <w:rPr>
          <w:rFonts w:ascii="Times New Roman" w:hAnsi="Times New Roman" w:cs="Times New Roman"/>
          <w:sz w:val="24"/>
          <w:szCs w:val="24"/>
        </w:rPr>
        <w:t>). Artinya, berdasarkan hasil analisis uji korelasi tersebut dapat dikatakan bahwa kepemimpinan Kepala Desa berpengaruh terhadap partisipasi masyarakat dalam pembangunan desa. Dengan demikian, keadaan yang berkaitan dengan partisipasi masyarakat dapat diterangkan dengan jalan menganalisis kepemimpinan Kepala Desa.</w:t>
      </w:r>
    </w:p>
    <w:p w:rsidR="0028031C" w:rsidRPr="001C390A" w:rsidRDefault="0028031C"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Lebih lanjut, secara statistik langkah uji analisis korelasi tersebut perlu dilanjutkan dengan uji signifikansi. Langkah uji signifikansi, dilakukan dengan maksud untuk menguji apakah pengaruh yang terjadi dari suatu variabel bebas terhadap variabel tergantung, terjadi secara signifikansi (bermakna), ataukah hanya terjadi secara kebetulan belaka. Dalam kaitan ini, uji signifikansi yang digunakan adalah uji perbandingan antara nilai t-hitung dengan nilai t-tabel.</w:t>
      </w:r>
      <w:r w:rsidR="00D36442">
        <w:rPr>
          <w:rFonts w:ascii="Times New Roman" w:hAnsi="Times New Roman" w:cs="Times New Roman"/>
          <w:sz w:val="24"/>
          <w:szCs w:val="24"/>
        </w:rPr>
        <w:t xml:space="preserve"> </w:t>
      </w:r>
      <w:r w:rsidRPr="001C390A">
        <w:rPr>
          <w:rFonts w:ascii="Times New Roman" w:hAnsi="Times New Roman" w:cs="Times New Roman"/>
          <w:sz w:val="24"/>
          <w:szCs w:val="24"/>
        </w:rPr>
        <w:t>Nilai yang dihasilkan oleh analisis signifikansi mempunyai nilai signifikan karena t</w:t>
      </w:r>
      <w:r w:rsidR="00D36442">
        <w:rPr>
          <w:rFonts w:ascii="Times New Roman" w:hAnsi="Times New Roman" w:cs="Times New Roman"/>
          <w:sz w:val="24"/>
          <w:szCs w:val="24"/>
        </w:rPr>
        <w:t>-</w:t>
      </w:r>
      <w:r w:rsidRPr="001C390A">
        <w:rPr>
          <w:rFonts w:ascii="Times New Roman" w:hAnsi="Times New Roman" w:cs="Times New Roman"/>
          <w:sz w:val="24"/>
          <w:szCs w:val="24"/>
        </w:rPr>
        <w:t>hitung lebih besar dari t-tabel. Berdasarkan hasil perhitungan maka nilai t-</w:t>
      </w:r>
      <w:r w:rsidR="00D36442">
        <w:rPr>
          <w:rFonts w:ascii="Times New Roman" w:hAnsi="Times New Roman" w:cs="Times New Roman"/>
          <w:sz w:val="24"/>
          <w:szCs w:val="24"/>
        </w:rPr>
        <w:t>hitung dala</w:t>
      </w:r>
      <w:r w:rsidR="00815299">
        <w:rPr>
          <w:rFonts w:ascii="Times New Roman" w:hAnsi="Times New Roman" w:cs="Times New Roman"/>
          <w:sz w:val="24"/>
          <w:szCs w:val="24"/>
        </w:rPr>
        <w:t>m konteks ini untuk adalah 7,850</w:t>
      </w:r>
      <w:r w:rsidRPr="001C390A">
        <w:rPr>
          <w:rFonts w:ascii="Times New Roman" w:hAnsi="Times New Roman" w:cs="Times New Roman"/>
          <w:sz w:val="24"/>
          <w:szCs w:val="24"/>
        </w:rPr>
        <w:t xml:space="preserve"> dan ni</w:t>
      </w:r>
      <w:r w:rsidR="00D36442">
        <w:rPr>
          <w:rFonts w:ascii="Times New Roman" w:hAnsi="Times New Roman" w:cs="Times New Roman"/>
          <w:sz w:val="24"/>
          <w:szCs w:val="24"/>
        </w:rPr>
        <w:t>lai t-tabel adalah sebesar 1.662</w:t>
      </w:r>
      <w:r w:rsidRPr="001C390A">
        <w:rPr>
          <w:rFonts w:ascii="Times New Roman" w:hAnsi="Times New Roman" w:cs="Times New Roman"/>
          <w:sz w:val="24"/>
          <w:szCs w:val="24"/>
        </w:rPr>
        <w:t xml:space="preserve">. Dengan </w:t>
      </w:r>
      <w:r w:rsidRPr="001C390A">
        <w:rPr>
          <w:rFonts w:ascii="Times New Roman" w:hAnsi="Times New Roman" w:cs="Times New Roman"/>
          <w:sz w:val="24"/>
          <w:szCs w:val="24"/>
        </w:rPr>
        <w:lastRenderedPageBreak/>
        <w:t>demikian hasil perhitungan tersebut menunjukan bahwa nilai t-tabel berada dibawah nilai t</w:t>
      </w:r>
      <w:r w:rsidR="00D36442">
        <w:rPr>
          <w:rFonts w:ascii="Times New Roman" w:hAnsi="Times New Roman" w:cs="Times New Roman"/>
          <w:sz w:val="24"/>
          <w:szCs w:val="24"/>
        </w:rPr>
        <w:t>-</w:t>
      </w:r>
      <w:r w:rsidRPr="001C390A">
        <w:rPr>
          <w:rFonts w:ascii="Times New Roman" w:hAnsi="Times New Roman" w:cs="Times New Roman"/>
          <w:sz w:val="24"/>
          <w:szCs w:val="24"/>
        </w:rPr>
        <w:t>hitung</w:t>
      </w:r>
      <w:r w:rsidR="00D36442">
        <w:rPr>
          <w:rFonts w:ascii="Times New Roman" w:hAnsi="Times New Roman" w:cs="Times New Roman"/>
          <w:sz w:val="24"/>
          <w:szCs w:val="24"/>
        </w:rPr>
        <w:t>, atau t-hitung lebih besar dari t-tabel</w:t>
      </w:r>
      <w:r w:rsidRPr="001C390A">
        <w:rPr>
          <w:rFonts w:ascii="Times New Roman" w:hAnsi="Times New Roman" w:cs="Times New Roman"/>
          <w:sz w:val="24"/>
          <w:szCs w:val="24"/>
        </w:rPr>
        <w:t>. Berdasarkan hasil pengujian signifikansi ini, maka dapat disimpulkan bahwa pengaruh variabel be</w:t>
      </w:r>
      <w:r w:rsidR="00A17C2E">
        <w:rPr>
          <w:rFonts w:ascii="Times New Roman" w:hAnsi="Times New Roman" w:cs="Times New Roman"/>
          <w:sz w:val="24"/>
          <w:szCs w:val="24"/>
        </w:rPr>
        <w:t>bas terhadap variabel terikat</w:t>
      </w:r>
      <w:r w:rsidRPr="001C390A">
        <w:rPr>
          <w:rFonts w:ascii="Times New Roman" w:hAnsi="Times New Roman" w:cs="Times New Roman"/>
          <w:sz w:val="24"/>
          <w:szCs w:val="24"/>
        </w:rPr>
        <w:t xml:space="preserve"> yang men</w:t>
      </w:r>
      <w:r w:rsidR="00D36442">
        <w:rPr>
          <w:rFonts w:ascii="Times New Roman" w:hAnsi="Times New Roman" w:cs="Times New Roman"/>
          <w:sz w:val="24"/>
          <w:szCs w:val="24"/>
        </w:rPr>
        <w:t>c</w:t>
      </w:r>
      <w:r w:rsidRPr="001C390A">
        <w:rPr>
          <w:rFonts w:ascii="Times New Roman" w:hAnsi="Times New Roman" w:cs="Times New Roman"/>
          <w:sz w:val="24"/>
          <w:szCs w:val="24"/>
        </w:rPr>
        <w:t xml:space="preserve">erminkan koefisien korelasi adalah pengaruh yang signifikan, dan bukan terjadi secara kebetulan. Dengan kata lain dapat dikemukakan bahwa pengaruh kepemimpinan Kepala Desa terhadap partisipasi masyarakat dalam pembangunan desa di Desa </w:t>
      </w:r>
      <w:r w:rsidR="003F1ABF">
        <w:rPr>
          <w:rFonts w:ascii="Times New Roman" w:hAnsi="Times New Roman" w:cs="Times New Roman"/>
          <w:sz w:val="24"/>
          <w:szCs w:val="24"/>
        </w:rPr>
        <w:t>Kediri Kecamatan Binong Kabupaten Subang</w:t>
      </w:r>
      <w:r w:rsidRPr="001C390A">
        <w:rPr>
          <w:rFonts w:ascii="Times New Roman" w:hAnsi="Times New Roman" w:cs="Times New Roman"/>
          <w:sz w:val="24"/>
          <w:szCs w:val="24"/>
        </w:rPr>
        <w:t xml:space="preserve"> merupakan pengaruh yang signifikan.</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Lebih lanjut melalui analisis determinasi yang bertujuan untuk mendapatkan informasi tentang besarnya pengaruh variabel X (kepemimpinan Kepala Desa) terhadap variabel Y (partisipasi masyarakat dalam pembangunan desa), diperoleh nilai koefisien determinasi</w:t>
      </w:r>
      <w:r w:rsidR="00815299">
        <w:rPr>
          <w:rFonts w:ascii="Times New Roman" w:hAnsi="Times New Roman" w:cs="Times New Roman"/>
          <w:sz w:val="24"/>
          <w:szCs w:val="24"/>
        </w:rPr>
        <w:t xml:space="preserve"> adalah 0</w:t>
      </w:r>
      <w:proofErr w:type="gramStart"/>
      <w:r w:rsidR="00815299">
        <w:rPr>
          <w:rFonts w:ascii="Times New Roman" w:hAnsi="Times New Roman" w:cs="Times New Roman"/>
          <w:sz w:val="24"/>
          <w:szCs w:val="24"/>
        </w:rPr>
        <w:t>,4007</w:t>
      </w:r>
      <w:proofErr w:type="gramEnd"/>
      <w:r w:rsidR="00815299">
        <w:rPr>
          <w:rFonts w:ascii="Times New Roman" w:hAnsi="Times New Roman" w:cs="Times New Roman"/>
          <w:sz w:val="24"/>
          <w:szCs w:val="24"/>
        </w:rPr>
        <w:t>, sedang Z-nya sebesar 0,5993</w:t>
      </w:r>
      <w:r w:rsidR="00C956AD">
        <w:rPr>
          <w:rFonts w:ascii="Times New Roman" w:hAnsi="Times New Roman" w:cs="Times New Roman"/>
          <w:sz w:val="24"/>
          <w:szCs w:val="24"/>
        </w:rPr>
        <w:t>.</w:t>
      </w:r>
      <w:r w:rsidRPr="001C390A">
        <w:rPr>
          <w:rFonts w:ascii="Times New Roman" w:hAnsi="Times New Roman" w:cs="Times New Roman"/>
          <w:sz w:val="24"/>
          <w:szCs w:val="24"/>
        </w:rPr>
        <w:t xml:space="preserve"> Hasil ini mendeskripsikan bahwa kepemimpinan Kepala Desa mempunyai pengaruh terhadap partisipasi masyarakat dalam pembangunan desa di Desa </w:t>
      </w:r>
      <w:r w:rsidR="00C956AD">
        <w:rPr>
          <w:rFonts w:ascii="Times New Roman" w:hAnsi="Times New Roman" w:cs="Times New Roman"/>
          <w:sz w:val="24"/>
          <w:szCs w:val="24"/>
        </w:rPr>
        <w:t>Kediri Kecamatan Binong Kabupaten Subang</w:t>
      </w:r>
      <w:r w:rsidRPr="001C390A">
        <w:rPr>
          <w:rFonts w:ascii="Times New Roman" w:hAnsi="Times New Roman" w:cs="Times New Roman"/>
          <w:sz w:val="24"/>
          <w:szCs w:val="24"/>
        </w:rPr>
        <w:t>.</w:t>
      </w:r>
    </w:p>
    <w:p w:rsidR="00C956AD"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Analisis regresi dilakukan untuk memperoleh informasi analisis hubungan kausal yang dipakai untuk menguji hubungan sebab akibat antara kepemimpinan terhadap partisipasi masyarakat. Untuk menguji hipotesis ada tidaknya hubungan (</w:t>
      </w:r>
      <w:r w:rsidRPr="00C956AD">
        <w:rPr>
          <w:rFonts w:ascii="Times New Roman" w:hAnsi="Times New Roman" w:cs="Times New Roman"/>
          <w:i/>
          <w:sz w:val="24"/>
          <w:szCs w:val="24"/>
        </w:rPr>
        <w:t>pattern of relation</w:t>
      </w:r>
      <w:r w:rsidRPr="001C390A">
        <w:rPr>
          <w:rFonts w:ascii="Times New Roman" w:hAnsi="Times New Roman" w:cs="Times New Roman"/>
          <w:sz w:val="24"/>
          <w:szCs w:val="24"/>
        </w:rPr>
        <w:t>) antara Y dan X dan berapa besar perubahan p</w:t>
      </w:r>
      <w:r w:rsidR="00C956AD">
        <w:rPr>
          <w:rFonts w:ascii="Times New Roman" w:hAnsi="Times New Roman" w:cs="Times New Roman"/>
          <w:sz w:val="24"/>
          <w:szCs w:val="24"/>
        </w:rPr>
        <w:t>ada Y apabila X berubah a</w:t>
      </w:r>
      <w:r w:rsidRPr="001C390A">
        <w:rPr>
          <w:rFonts w:ascii="Times New Roman" w:hAnsi="Times New Roman" w:cs="Times New Roman"/>
          <w:sz w:val="24"/>
          <w:szCs w:val="24"/>
        </w:rPr>
        <w:t>plikasi metode analisis regresi terhadap data penelitian, secara lengkap dapat dilihat pada pengujian hipotesis diatas didapat persamaan regresi linear Adalah Y=</w:t>
      </w:r>
      <w:r w:rsidR="00815299">
        <w:rPr>
          <w:rFonts w:ascii="Times New Roman" w:hAnsi="Times New Roman" w:cs="Times New Roman"/>
          <w:sz w:val="24"/>
          <w:szCs w:val="24"/>
        </w:rPr>
        <w:t>24,152+0.597</w:t>
      </w:r>
      <w:r w:rsidR="00C956AD">
        <w:rPr>
          <w:rFonts w:ascii="Times New Roman" w:hAnsi="Times New Roman" w:cs="Times New Roman"/>
          <w:sz w:val="24"/>
          <w:szCs w:val="24"/>
        </w:rPr>
        <w:t>X.</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Persamaan ini memberi makna bahwa terdapat pola hubungan yang positif, misalnya dimana perubahan-perubahan pada Y </w:t>
      </w:r>
      <w:r w:rsidR="00815299">
        <w:rPr>
          <w:rFonts w:ascii="Times New Roman" w:hAnsi="Times New Roman" w:cs="Times New Roman"/>
          <w:sz w:val="24"/>
          <w:szCs w:val="24"/>
        </w:rPr>
        <w:t>sebesar 0,597</w:t>
      </w:r>
      <w:r w:rsidRPr="001C390A">
        <w:rPr>
          <w:rFonts w:ascii="Times New Roman" w:hAnsi="Times New Roman" w:cs="Times New Roman"/>
          <w:sz w:val="24"/>
          <w:szCs w:val="24"/>
        </w:rPr>
        <w:t xml:space="preserve"> merupakan akibat dari perubahan-perubahan pada nilai X. Artinya jika X = 0 maka nilai</w:t>
      </w:r>
      <w:r w:rsidR="00815299">
        <w:rPr>
          <w:rFonts w:ascii="Times New Roman" w:hAnsi="Times New Roman" w:cs="Times New Roman"/>
          <w:sz w:val="24"/>
          <w:szCs w:val="24"/>
        </w:rPr>
        <w:t xml:space="preserve"> Y = 24</w:t>
      </w:r>
      <w:r w:rsidR="00C956AD">
        <w:rPr>
          <w:rFonts w:ascii="Times New Roman" w:hAnsi="Times New Roman" w:cs="Times New Roman"/>
          <w:sz w:val="24"/>
          <w:szCs w:val="24"/>
        </w:rPr>
        <w:t>.</w:t>
      </w:r>
      <w:r w:rsidR="00815299">
        <w:rPr>
          <w:rFonts w:ascii="Times New Roman" w:hAnsi="Times New Roman" w:cs="Times New Roman"/>
          <w:sz w:val="24"/>
          <w:szCs w:val="24"/>
        </w:rPr>
        <w:t>152</w:t>
      </w:r>
      <w:r w:rsidRPr="001C390A">
        <w:rPr>
          <w:rFonts w:ascii="Times New Roman" w:hAnsi="Times New Roman" w:cs="Times New Roman"/>
          <w:sz w:val="24"/>
          <w:szCs w:val="24"/>
        </w:rPr>
        <w:t>. Dan</w:t>
      </w:r>
      <w:r w:rsidR="00815299">
        <w:rPr>
          <w:rFonts w:ascii="Times New Roman" w:hAnsi="Times New Roman" w:cs="Times New Roman"/>
          <w:sz w:val="24"/>
          <w:szCs w:val="24"/>
        </w:rPr>
        <w:t xml:space="preserve"> jika X = 1 maka nilai Y = 24</w:t>
      </w:r>
      <w:r w:rsidR="00C956AD">
        <w:rPr>
          <w:rFonts w:ascii="Times New Roman" w:hAnsi="Times New Roman" w:cs="Times New Roman"/>
          <w:sz w:val="24"/>
          <w:szCs w:val="24"/>
        </w:rPr>
        <w:t>,</w:t>
      </w:r>
      <w:r w:rsidR="00815299">
        <w:rPr>
          <w:rFonts w:ascii="Times New Roman" w:hAnsi="Times New Roman" w:cs="Times New Roman"/>
          <w:sz w:val="24"/>
          <w:szCs w:val="24"/>
        </w:rPr>
        <w:t>749</w:t>
      </w:r>
      <w:r w:rsidRPr="001C390A">
        <w:rPr>
          <w:rFonts w:ascii="Times New Roman" w:hAnsi="Times New Roman" w:cs="Times New Roman"/>
          <w:sz w:val="24"/>
          <w:szCs w:val="24"/>
        </w:rPr>
        <w:t xml:space="preserve"> dan seterusnya. Hal ini berarti pertambahan nilai X sebesar satu satuan maka nila</w:t>
      </w:r>
      <w:r w:rsidR="00815299">
        <w:rPr>
          <w:rFonts w:ascii="Times New Roman" w:hAnsi="Times New Roman" w:cs="Times New Roman"/>
          <w:sz w:val="24"/>
          <w:szCs w:val="24"/>
        </w:rPr>
        <w:t xml:space="preserve">i Y </w:t>
      </w:r>
      <w:proofErr w:type="gramStart"/>
      <w:r w:rsidR="00815299">
        <w:rPr>
          <w:rFonts w:ascii="Times New Roman" w:hAnsi="Times New Roman" w:cs="Times New Roman"/>
          <w:sz w:val="24"/>
          <w:szCs w:val="24"/>
        </w:rPr>
        <w:t>akan</w:t>
      </w:r>
      <w:proofErr w:type="gramEnd"/>
      <w:r w:rsidR="00815299">
        <w:rPr>
          <w:rFonts w:ascii="Times New Roman" w:hAnsi="Times New Roman" w:cs="Times New Roman"/>
          <w:sz w:val="24"/>
          <w:szCs w:val="24"/>
        </w:rPr>
        <w:t xml:space="preserve"> bertambah sebesar 0,597</w:t>
      </w:r>
      <w:r w:rsidR="00C956AD">
        <w:rPr>
          <w:rFonts w:ascii="Times New Roman" w:hAnsi="Times New Roman" w:cs="Times New Roman"/>
          <w:sz w:val="24"/>
          <w:szCs w:val="24"/>
        </w:rPr>
        <w:t>. Analisis di</w:t>
      </w:r>
      <w:r w:rsidRPr="001C390A">
        <w:rPr>
          <w:rFonts w:ascii="Times New Roman" w:hAnsi="Times New Roman" w:cs="Times New Roman"/>
          <w:sz w:val="24"/>
          <w:szCs w:val="24"/>
        </w:rPr>
        <w:t>atas menggambarkan bahwa ada hubungan linier bersifat posistif antara kepemimpinan Kepala Desa dengan partisipasi masyarakat.</w:t>
      </w:r>
      <w:r w:rsidR="00C956AD">
        <w:rPr>
          <w:rFonts w:ascii="Times New Roman" w:hAnsi="Times New Roman" w:cs="Times New Roman"/>
          <w:sz w:val="24"/>
          <w:szCs w:val="24"/>
        </w:rPr>
        <w:t xml:space="preserve"> </w:t>
      </w:r>
      <w:r w:rsidRPr="001C390A">
        <w:rPr>
          <w:rFonts w:ascii="Times New Roman" w:hAnsi="Times New Roman" w:cs="Times New Roman"/>
          <w:sz w:val="24"/>
          <w:szCs w:val="24"/>
        </w:rPr>
        <w:t xml:space="preserve">Hubungan demikian </w:t>
      </w:r>
      <w:r w:rsidRPr="001C390A">
        <w:rPr>
          <w:rFonts w:ascii="Times New Roman" w:hAnsi="Times New Roman" w:cs="Times New Roman"/>
          <w:sz w:val="24"/>
          <w:szCs w:val="24"/>
        </w:rPr>
        <w:lastRenderedPageBreak/>
        <w:t xml:space="preserve">memberi makna bahwa semakin baik kepemimpinan Kepala Desa, maka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semakin meningkatkan partisipasi masyarakat dalam pembangunan desa.</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Selain hasil analisis statistik itu banyak fakta empiris yang menunjukkan adanya kepemimpinan Kepala Desa dan partisipasi masyarakat dalam pembangunan desa mempunyai pengaruh, dimana kepemimpinan Kepala Desa berpengaruh terhadap tingkat partisipasi masyarakat dalam </w:t>
      </w:r>
      <w:r w:rsidR="00C956AD">
        <w:rPr>
          <w:rFonts w:ascii="Times New Roman" w:hAnsi="Times New Roman" w:cs="Times New Roman"/>
          <w:sz w:val="24"/>
          <w:szCs w:val="24"/>
        </w:rPr>
        <w:t>pembangunan desa. Tetapi ada fak</w:t>
      </w:r>
      <w:r w:rsidRPr="001C390A">
        <w:rPr>
          <w:rFonts w:ascii="Times New Roman" w:hAnsi="Times New Roman" w:cs="Times New Roman"/>
          <w:sz w:val="24"/>
          <w:szCs w:val="24"/>
        </w:rPr>
        <w:t>tor lain yang memberikan pengaruh selain kepala desa, misalnya oleh</w:t>
      </w:r>
      <w:r w:rsidR="00C956AD">
        <w:rPr>
          <w:rFonts w:ascii="Times New Roman" w:hAnsi="Times New Roman" w:cs="Times New Roman"/>
          <w:sz w:val="24"/>
          <w:szCs w:val="24"/>
        </w:rPr>
        <w:t xml:space="preserve"> tokoh masyarakat</w:t>
      </w:r>
      <w:r w:rsidRPr="001C390A">
        <w:rPr>
          <w:rFonts w:ascii="Times New Roman" w:hAnsi="Times New Roman" w:cs="Times New Roman"/>
          <w:sz w:val="24"/>
          <w:szCs w:val="24"/>
        </w:rPr>
        <w:t>, ulama setempat, atau orang yang dituakan.</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Pengaruh kualitas kepemimpinan kepala desa dipengaruhi oleh berbagai faktor baik tingkat pendidikan, pengalaman, maupun proses penyeleksian pada saat pemilihan kepala desa.</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Kepemimpinan yang sesungguhnya diinginkan oleh masyarakat adalah kepemimpinan yang mampu menggerakan partisipasi masyarakat dalam rangka pencapaian tujuan yang diharapkan oleh masyarakat ataupun oleh Kepala Desa.</w:t>
      </w:r>
      <w:r w:rsidR="00057F59">
        <w:rPr>
          <w:rFonts w:ascii="Times New Roman" w:hAnsi="Times New Roman" w:cs="Times New Roman"/>
          <w:sz w:val="24"/>
          <w:szCs w:val="24"/>
        </w:rPr>
        <w:t xml:space="preserve"> Berkaitan dengan hal tersebut</w:t>
      </w:r>
      <w:r w:rsidR="000068BC">
        <w:rPr>
          <w:rFonts w:ascii="Times New Roman" w:hAnsi="Times New Roman" w:cs="Times New Roman"/>
          <w:sz w:val="24"/>
          <w:szCs w:val="24"/>
        </w:rPr>
        <w:t xml:space="preserve"> menurut Kartono (2005:51) “pemimpin adalah seorang pribadi yang memiliki superioritas tertentu, sehingga dia memiliki kewibawaan dan kekuasaan untuk menggerakan orang lain melakukan usaha bersama guna mencapai satu sasaran tertentu.”</w:t>
      </w:r>
      <w:r w:rsidRPr="001C390A">
        <w:rPr>
          <w:rFonts w:ascii="Times New Roman" w:hAnsi="Times New Roman" w:cs="Times New Roman"/>
          <w:sz w:val="24"/>
          <w:szCs w:val="24"/>
        </w:rPr>
        <w:t xml:space="preserve"> Melihat kondisi secara empirik di desa yang dijadikan objek penelitian konsep tersebut diatas masih belum dilaksanakan secara optimal. Sehubungan dengan kedudukan Kepala Desa yang cukup dominan maka Kepala Desa mempunyai peluang untuk menggerakan dan meningkatkan partisipasi masyarakat dalam pembangunan desa.</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Kepala Desa sebagai penggerak dan mediator pembangunan mempunyai kewajiban dan tanggung jawab terhadap keberhasi</w:t>
      </w:r>
      <w:r w:rsidR="00C956AD">
        <w:rPr>
          <w:rFonts w:ascii="Times New Roman" w:hAnsi="Times New Roman" w:cs="Times New Roman"/>
          <w:sz w:val="24"/>
          <w:szCs w:val="24"/>
        </w:rPr>
        <w:t xml:space="preserve">lan setiap program pembangunan, </w:t>
      </w:r>
      <w:r w:rsidRPr="001C390A">
        <w:rPr>
          <w:rFonts w:ascii="Times New Roman" w:hAnsi="Times New Roman" w:cs="Times New Roman"/>
          <w:sz w:val="24"/>
          <w:szCs w:val="24"/>
        </w:rPr>
        <w:t xml:space="preserve">oleh karena itu kepala desa harus menjadi teladan didepan masyarakat sehingga masyarakat mempunyai panutan yang bisa diikuti yang dengan sendirinya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mempermudah dalam proses kepemimpinan sebagai kepala desa.</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lastRenderedPageBreak/>
        <w:t xml:space="preserve">Selain keteladanan, seorang kepala desa juga harus mempunyai visi yang jelas dan dikomunikasikan dengan masyarakatnya. Visi merupakan sesuatu hal yang sangat penting, karena dengan jelasnya visi seorang pemimpin maka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dapat dijadikan rujukan oleh pengikutnya. Visi yang digagas oleh seorang pemimpin harus mampu memberikan inspirasi bagi tumbuhnya visi tersebut, artinya visi diketahui, dipahami dan dijadikan rujukan oleh masyarakat dalam melaksanakan tugas dan fungsinya. Apabila seorang kepala desa sudah mempunyai visi yang jelas maka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dengan mudah dalam menentukan langkahnya dalam pencapaian tujuan, dan apabila masyarakat yang dipimpinnya sudah paham maka akan lebih mudah dalam menggerakkannya.</w:t>
      </w:r>
    </w:p>
    <w:p w:rsidR="001C390A" w:rsidRPr="00F142BD"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Selain hal-hal diatas, seorang kepala desa juga harus dapat menjadi seorang pendengar yang baik. Walaupun memang terkadang menjadi pendengar yang baik bukanlah hal yang mudah, apalagi bagi seseorang yang karena s</w:t>
      </w:r>
      <w:r w:rsidR="0017650E">
        <w:rPr>
          <w:rFonts w:ascii="Times New Roman" w:hAnsi="Times New Roman" w:cs="Times New Roman"/>
          <w:sz w:val="24"/>
          <w:szCs w:val="24"/>
        </w:rPr>
        <w:t>tatus, posisi dan wewenangnya bia</w:t>
      </w:r>
      <w:r w:rsidRPr="001C390A">
        <w:rPr>
          <w:rFonts w:ascii="Times New Roman" w:hAnsi="Times New Roman" w:cs="Times New Roman"/>
          <w:sz w:val="24"/>
          <w:szCs w:val="24"/>
        </w:rPr>
        <w:t xml:space="preserve">sa didengar dan bukan mendengar. </w:t>
      </w:r>
      <w:r w:rsidR="00F142BD">
        <w:rPr>
          <w:rFonts w:ascii="Times New Roman" w:hAnsi="Times New Roman" w:cs="Times New Roman"/>
          <w:sz w:val="24"/>
          <w:szCs w:val="24"/>
        </w:rPr>
        <w:t xml:space="preserve">Dalam hal musyawarah desa maka pemerintah desa pun harus mendorong partisipasi masyarakat untuk ikut serta dalam musyawarah. Menurut </w:t>
      </w:r>
      <w:r w:rsidR="00F142BD">
        <w:rPr>
          <w:rFonts w:ascii="Times New Roman" w:hAnsi="Times New Roman" w:cs="Times New Roman"/>
          <w:color w:val="0A0909"/>
          <w:sz w:val="24"/>
          <w:szCs w:val="24"/>
          <w:shd w:val="clear" w:color="auto" w:fill="FFFFFF"/>
        </w:rPr>
        <w:t xml:space="preserve">buku acuan kepemimpinan desa yang di terbitkan oleh </w:t>
      </w:r>
      <w:r w:rsidR="00F142BD" w:rsidRPr="00F74438">
        <w:rPr>
          <w:rFonts w:ascii="Times New Roman" w:hAnsi="Times New Roman" w:cs="Times New Roman"/>
          <w:sz w:val="24"/>
        </w:rPr>
        <w:t>Direktorat Jenderal Pembangunan dan Pemberdayaan Masyarakat Desa</w:t>
      </w:r>
      <w:r w:rsidR="00F142BD">
        <w:rPr>
          <w:rFonts w:ascii="Times New Roman" w:hAnsi="Times New Roman" w:cs="Times New Roman"/>
          <w:sz w:val="24"/>
        </w:rPr>
        <w:t xml:space="preserve"> </w:t>
      </w:r>
      <w:r w:rsidR="00F142BD" w:rsidRPr="00F74438">
        <w:rPr>
          <w:rFonts w:ascii="Times New Roman" w:hAnsi="Times New Roman" w:cs="Times New Roman"/>
          <w:sz w:val="24"/>
        </w:rPr>
        <w:t>Kementerian Desa Pembangunan Daerah Tertinggal dan Transmigrasi</w:t>
      </w:r>
      <w:r w:rsidR="00F142BD">
        <w:rPr>
          <w:rFonts w:ascii="Times New Roman" w:hAnsi="Times New Roman" w:cs="Times New Roman"/>
          <w:sz w:val="24"/>
        </w:rPr>
        <w:t xml:space="preserve"> </w:t>
      </w:r>
      <w:r w:rsidR="00F142BD" w:rsidRPr="00F74438">
        <w:rPr>
          <w:rFonts w:ascii="Times New Roman" w:hAnsi="Times New Roman" w:cs="Times New Roman"/>
          <w:sz w:val="24"/>
        </w:rPr>
        <w:t>Republik Indonesia</w:t>
      </w:r>
      <w:r w:rsidR="00F142BD">
        <w:rPr>
          <w:rFonts w:ascii="Times New Roman" w:hAnsi="Times New Roman" w:cs="Times New Roman"/>
          <w:sz w:val="24"/>
        </w:rPr>
        <w:t xml:space="preserve"> (2015:23) “</w:t>
      </w:r>
      <w:r w:rsidR="00F142BD" w:rsidRPr="00F142BD">
        <w:rPr>
          <w:rFonts w:ascii="Times New Roman" w:hAnsi="Times New Roman" w:cs="Times New Roman"/>
          <w:sz w:val="24"/>
          <w:szCs w:val="24"/>
        </w:rPr>
        <w:t>Musyawarah Desa (Musdes) dilakukan dengan mendorong partisipatif</w:t>
      </w:r>
      <w:r w:rsidR="00F142BD">
        <w:rPr>
          <w:rFonts w:ascii="Times New Roman" w:hAnsi="Times New Roman" w:cs="Times New Roman"/>
          <w:sz w:val="24"/>
          <w:szCs w:val="24"/>
        </w:rPr>
        <w:t xml:space="preserve"> </w:t>
      </w:r>
      <w:r w:rsidR="00F142BD" w:rsidRPr="00F142BD">
        <w:rPr>
          <w:rFonts w:ascii="Times New Roman" w:hAnsi="Times New Roman" w:cs="Times New Roman"/>
          <w:sz w:val="24"/>
          <w:szCs w:val="24"/>
        </w:rPr>
        <w:t>atau melibatkan seluruh unsur masyarakat baik itu tokoh agama,</w:t>
      </w:r>
      <w:r w:rsidR="00F142BD">
        <w:rPr>
          <w:rFonts w:ascii="Times New Roman" w:hAnsi="Times New Roman" w:cs="Times New Roman"/>
          <w:sz w:val="24"/>
          <w:szCs w:val="24"/>
        </w:rPr>
        <w:t xml:space="preserve"> tokoh </w:t>
      </w:r>
      <w:r w:rsidR="00F142BD" w:rsidRPr="00F142BD">
        <w:rPr>
          <w:rFonts w:ascii="Times New Roman" w:hAnsi="Times New Roman" w:cs="Times New Roman"/>
          <w:sz w:val="24"/>
          <w:szCs w:val="24"/>
        </w:rPr>
        <w:t>masyarakat, perwakilan petani, nelayan, perempuan maupun</w:t>
      </w:r>
      <w:r w:rsidR="00F142BD">
        <w:rPr>
          <w:rFonts w:ascii="Times New Roman" w:hAnsi="Times New Roman" w:cs="Times New Roman"/>
          <w:sz w:val="24"/>
          <w:szCs w:val="24"/>
        </w:rPr>
        <w:t xml:space="preserve"> masyarakat miskin. </w:t>
      </w:r>
      <w:r w:rsidR="00F142BD" w:rsidRPr="00F142BD">
        <w:rPr>
          <w:rFonts w:ascii="Times New Roman" w:hAnsi="Times New Roman" w:cs="Times New Roman"/>
          <w:sz w:val="24"/>
          <w:szCs w:val="24"/>
        </w:rPr>
        <w:t>Setiap orang dijamin kebebasan menyatakan</w:t>
      </w:r>
      <w:r w:rsidR="00F142BD">
        <w:rPr>
          <w:rFonts w:ascii="Times New Roman" w:hAnsi="Times New Roman" w:cs="Times New Roman"/>
          <w:sz w:val="24"/>
          <w:szCs w:val="24"/>
        </w:rPr>
        <w:t xml:space="preserve"> pendapatnya, serta mendapatkan </w:t>
      </w:r>
      <w:r w:rsidR="00F142BD" w:rsidRPr="00F142BD">
        <w:rPr>
          <w:rFonts w:ascii="Times New Roman" w:hAnsi="Times New Roman" w:cs="Times New Roman"/>
          <w:sz w:val="24"/>
          <w:szCs w:val="24"/>
        </w:rPr>
        <w:t xml:space="preserve">perlakuan yang </w:t>
      </w:r>
      <w:proofErr w:type="gramStart"/>
      <w:r w:rsidR="00F142BD" w:rsidRPr="00F142BD">
        <w:rPr>
          <w:rFonts w:ascii="Times New Roman" w:hAnsi="Times New Roman" w:cs="Times New Roman"/>
          <w:sz w:val="24"/>
          <w:szCs w:val="24"/>
        </w:rPr>
        <w:t>sama</w:t>
      </w:r>
      <w:proofErr w:type="gramEnd"/>
      <w:r w:rsidR="00F142BD" w:rsidRPr="00F142BD">
        <w:rPr>
          <w:rFonts w:ascii="Times New Roman" w:hAnsi="Times New Roman" w:cs="Times New Roman"/>
          <w:sz w:val="24"/>
          <w:szCs w:val="24"/>
        </w:rPr>
        <w:t>. Musdes wajib</w:t>
      </w:r>
      <w:r w:rsidR="00F142BD">
        <w:rPr>
          <w:rFonts w:ascii="Times New Roman" w:hAnsi="Times New Roman" w:cs="Times New Roman"/>
          <w:sz w:val="24"/>
          <w:szCs w:val="24"/>
        </w:rPr>
        <w:t xml:space="preserve"> </w:t>
      </w:r>
      <w:r w:rsidR="00F142BD" w:rsidRPr="00F142BD">
        <w:rPr>
          <w:rFonts w:ascii="Times New Roman" w:hAnsi="Times New Roman" w:cs="Times New Roman"/>
          <w:sz w:val="24"/>
          <w:szCs w:val="24"/>
        </w:rPr>
        <w:t>dilakukan secara transparan, setiap informasi disampaikan secara</w:t>
      </w:r>
      <w:r w:rsidR="00F142BD">
        <w:rPr>
          <w:rFonts w:ascii="Times New Roman" w:hAnsi="Times New Roman" w:cs="Times New Roman"/>
          <w:sz w:val="24"/>
          <w:szCs w:val="24"/>
        </w:rPr>
        <w:t xml:space="preserve"> </w:t>
      </w:r>
      <w:r w:rsidR="00F142BD" w:rsidRPr="00F142BD">
        <w:rPr>
          <w:rFonts w:ascii="Times New Roman" w:hAnsi="Times New Roman" w:cs="Times New Roman"/>
          <w:sz w:val="24"/>
          <w:szCs w:val="24"/>
        </w:rPr>
        <w:t>terbuka dan hasilnya dapat dipertanggungjawabkan kepada masyarakat.</w:t>
      </w:r>
      <w:r w:rsidR="00DF6FA8">
        <w:rPr>
          <w:rFonts w:ascii="Times New Roman" w:hAnsi="Times New Roman" w:cs="Times New Roman"/>
          <w:sz w:val="24"/>
          <w:szCs w:val="24"/>
        </w:rPr>
        <w:t>”</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Dari desa yang diteliti, kepala desa sudah cukup bisa menjadi pendengar yang baik dari </w:t>
      </w:r>
      <w:proofErr w:type="gramStart"/>
      <w:r w:rsidRPr="001C390A">
        <w:rPr>
          <w:rFonts w:ascii="Times New Roman" w:hAnsi="Times New Roman" w:cs="Times New Roman"/>
          <w:sz w:val="24"/>
          <w:szCs w:val="24"/>
        </w:rPr>
        <w:t>apa</w:t>
      </w:r>
      <w:proofErr w:type="gramEnd"/>
      <w:r w:rsidRPr="001C390A">
        <w:rPr>
          <w:rFonts w:ascii="Times New Roman" w:hAnsi="Times New Roman" w:cs="Times New Roman"/>
          <w:sz w:val="24"/>
          <w:szCs w:val="24"/>
        </w:rPr>
        <w:t xml:space="preserve"> yang disampaikan oleh masyarakat, tetapi kelemahannya terkadang hasil dengar pendapat tersebut kurang bisa diaplikasikan sesuai dengan apa yang diinginkan oleh yang berbicara. Seorang kepala desa juga harus mampu </w:t>
      </w:r>
      <w:r w:rsidRPr="001C390A">
        <w:rPr>
          <w:rFonts w:ascii="Times New Roman" w:hAnsi="Times New Roman" w:cs="Times New Roman"/>
          <w:sz w:val="24"/>
          <w:szCs w:val="24"/>
        </w:rPr>
        <w:lastRenderedPageBreak/>
        <w:t>memberikan bimbingan kepada masyarakat dan menjadi solusi bagi setiap permasalahan yang ada di masyarakat.</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Salah satu ciri dari suatu daerah yang sudah maju dan mandiri adalah terciptanya peran</w:t>
      </w:r>
      <w:r w:rsidR="0017650E">
        <w:rPr>
          <w:rFonts w:ascii="Times New Roman" w:hAnsi="Times New Roman" w:cs="Times New Roman"/>
          <w:sz w:val="24"/>
          <w:szCs w:val="24"/>
        </w:rPr>
        <w:t xml:space="preserve"> </w:t>
      </w:r>
      <w:r w:rsidRPr="001C390A">
        <w:rPr>
          <w:rFonts w:ascii="Times New Roman" w:hAnsi="Times New Roman" w:cs="Times New Roman"/>
          <w:sz w:val="24"/>
          <w:szCs w:val="24"/>
        </w:rPr>
        <w:t>serta masyarakat yang tinggi dalam pelaksanaan pembangunan. Masyarakat makin terbuka dan makin tinggi kesadarannya, serta semakin tanggap dan kritis terhadap segala ha</w:t>
      </w:r>
      <w:r w:rsidR="00DF6FA8">
        <w:rPr>
          <w:rFonts w:ascii="Times New Roman" w:hAnsi="Times New Roman" w:cs="Times New Roman"/>
          <w:sz w:val="24"/>
          <w:szCs w:val="24"/>
        </w:rPr>
        <w:t xml:space="preserve">l yang menyangkut kehidupannya. </w:t>
      </w:r>
      <w:r w:rsidR="004C21E4">
        <w:rPr>
          <w:rFonts w:ascii="Times New Roman" w:hAnsi="Times New Roman" w:cs="Times New Roman"/>
          <w:sz w:val="24"/>
          <w:szCs w:val="24"/>
        </w:rPr>
        <w:t>Sa</w:t>
      </w:r>
      <w:r w:rsidR="00DF6FA8" w:rsidRPr="00DF6FA8">
        <w:rPr>
          <w:rFonts w:ascii="Times New Roman" w:hAnsi="Times New Roman" w:cs="Times New Roman"/>
          <w:sz w:val="24"/>
          <w:szCs w:val="24"/>
        </w:rPr>
        <w:t xml:space="preserve">driamunawar (2006:54) </w:t>
      </w:r>
      <w:proofErr w:type="gramStart"/>
      <w:r w:rsidR="00DF6FA8" w:rsidRPr="00DF6FA8">
        <w:rPr>
          <w:rFonts w:ascii="Times New Roman" w:hAnsi="Times New Roman" w:cs="Times New Roman"/>
          <w:sz w:val="24"/>
          <w:szCs w:val="24"/>
        </w:rPr>
        <w:t>menyatakan :</w:t>
      </w:r>
      <w:proofErr w:type="gramEnd"/>
      <w:r w:rsidR="00DF6FA8" w:rsidRPr="00DF6FA8">
        <w:rPr>
          <w:rFonts w:ascii="Times New Roman" w:hAnsi="Times New Roman" w:cs="Times New Roman"/>
          <w:sz w:val="24"/>
          <w:szCs w:val="24"/>
        </w:rPr>
        <w:t xml:space="preserve"> </w:t>
      </w:r>
      <w:r w:rsidR="00DF6FA8">
        <w:rPr>
          <w:rFonts w:ascii="Times New Roman" w:hAnsi="Times New Roman" w:cs="Times New Roman"/>
          <w:sz w:val="24"/>
          <w:szCs w:val="24"/>
        </w:rPr>
        <w:t>“</w:t>
      </w:r>
      <w:r w:rsidR="00DF6FA8" w:rsidRPr="00DF6FA8">
        <w:rPr>
          <w:rFonts w:ascii="Times New Roman" w:hAnsi="Times New Roman" w:cs="Times New Roman"/>
          <w:sz w:val="24"/>
          <w:szCs w:val="24"/>
        </w:rPr>
        <w:t>Bahwa keberhasilan penyelenggaraan pembangunan nasional menuntut adanya partisipasi masyarakat, karena partisipasi masyarakat akan menunjang dalam pengelolaan potensi daerah, sehingga proses pembangunan akan berjalan secara berdaya guna dan berhasil guna.</w:t>
      </w:r>
      <w:r w:rsidR="00DF6FA8">
        <w:rPr>
          <w:rFonts w:ascii="Times New Roman" w:hAnsi="Times New Roman" w:cs="Times New Roman"/>
          <w:sz w:val="24"/>
          <w:szCs w:val="24"/>
        </w:rPr>
        <w:t>”</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Secara sederhana, partisipasi masyarakat adalah peran serta atau keikutsertaan masyarakat. Untuk mendorong masyarakat mau berpartisipasi dalam proses pembangunan itu sendiri masih merupakan masalah yang perlu dicari pemecahannya. Mendorong, buka</w:t>
      </w:r>
      <w:r w:rsidR="0017650E">
        <w:rPr>
          <w:rFonts w:ascii="Times New Roman" w:hAnsi="Times New Roman" w:cs="Times New Roman"/>
          <w:sz w:val="24"/>
          <w:szCs w:val="24"/>
        </w:rPr>
        <w:t xml:space="preserve">n mengharuskan masyarakat dalam berpartisipasi. </w:t>
      </w:r>
      <w:r w:rsidRPr="001C390A">
        <w:rPr>
          <w:rFonts w:ascii="Times New Roman" w:hAnsi="Times New Roman" w:cs="Times New Roman"/>
          <w:sz w:val="24"/>
          <w:szCs w:val="24"/>
        </w:rPr>
        <w:t xml:space="preserve">Tidak cukup dikatakan bahwa karena pembangunan itu untuk masyarakat, maka masyarakat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mengikuti, tetapi seorang kepala desa juga harus mampu menjelaskan arti pentingnya pembangunan </w:t>
      </w:r>
      <w:r w:rsidR="0017650E">
        <w:rPr>
          <w:rFonts w:ascii="Times New Roman" w:hAnsi="Times New Roman" w:cs="Times New Roman"/>
          <w:sz w:val="24"/>
          <w:szCs w:val="24"/>
        </w:rPr>
        <w:t xml:space="preserve">dan manfaatnya buat masyarakat. </w:t>
      </w:r>
      <w:r w:rsidRPr="001C390A">
        <w:rPr>
          <w:rFonts w:ascii="Times New Roman" w:hAnsi="Times New Roman" w:cs="Times New Roman"/>
          <w:sz w:val="24"/>
          <w:szCs w:val="24"/>
        </w:rPr>
        <w:t>Pengalaman pembangun</w:t>
      </w:r>
      <w:r w:rsidR="0017650E">
        <w:rPr>
          <w:rFonts w:ascii="Times New Roman" w:hAnsi="Times New Roman" w:cs="Times New Roman"/>
          <w:sz w:val="24"/>
          <w:szCs w:val="24"/>
        </w:rPr>
        <w:t xml:space="preserve">an membuktikan bahwa seringkali </w:t>
      </w:r>
      <w:r w:rsidRPr="001C390A">
        <w:rPr>
          <w:rFonts w:ascii="Times New Roman" w:hAnsi="Times New Roman" w:cs="Times New Roman"/>
          <w:sz w:val="24"/>
          <w:szCs w:val="24"/>
        </w:rPr>
        <w:t>pembangunan yang dikatakan untuk kepentingan rakyat ternyata tidak sesuai dengan harapan rakyat.</w:t>
      </w:r>
    </w:p>
    <w:p w:rsidR="00942289"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Kesediaan masyarakat untuk mengambil bagian penyelenggaraan suatu program pembangunan adalah merupakan indikasi adanya modal awal dari masyarakat untuk berkembang secara mandiri.</w:t>
      </w:r>
      <w:r w:rsidR="0017650E" w:rsidRPr="001C390A">
        <w:rPr>
          <w:rFonts w:ascii="Times New Roman" w:hAnsi="Times New Roman" w:cs="Times New Roman"/>
          <w:sz w:val="24"/>
          <w:szCs w:val="24"/>
        </w:rPr>
        <w:t xml:space="preserve"> </w:t>
      </w:r>
      <w:r w:rsidR="000006A6">
        <w:rPr>
          <w:rFonts w:ascii="Times New Roman" w:hAnsi="Times New Roman" w:cs="Times New Roman"/>
          <w:sz w:val="24"/>
          <w:szCs w:val="24"/>
        </w:rPr>
        <w:t>Dalam Undang – undang Republik Indonesia Nomor 4 Tahun 2014 Tentang Desa pada penjelasan atas Undang – undang Republik Indonesia Nomor 4 Tahun 2014 Tentang Desa (2014:14) “</w:t>
      </w:r>
      <w:r w:rsidR="000006A6">
        <w:rPr>
          <w:rFonts w:ascii="Times New Roman" w:hAnsi="Times New Roman" w:cs="Times New Roman"/>
          <w:color w:val="000000"/>
          <w:sz w:val="24"/>
          <w:szCs w:val="24"/>
        </w:rPr>
        <w:t xml:space="preserve">Lembaga </w:t>
      </w:r>
      <w:r w:rsidR="000006A6" w:rsidRPr="000006A6">
        <w:rPr>
          <w:rFonts w:ascii="Times New Roman" w:hAnsi="Times New Roman" w:cs="Times New Roman"/>
          <w:color w:val="000000"/>
          <w:sz w:val="24"/>
          <w:szCs w:val="24"/>
        </w:rPr>
        <w:t>kemasyarakatan Desa berfungsi sebagai wadah partisipasi</w:t>
      </w:r>
      <w:r w:rsidR="000006A6">
        <w:rPr>
          <w:rFonts w:ascii="Times New Roman" w:hAnsi="Times New Roman" w:cs="Times New Roman"/>
          <w:color w:val="000000"/>
        </w:rPr>
        <w:t xml:space="preserve"> </w:t>
      </w:r>
      <w:r w:rsidR="000006A6">
        <w:rPr>
          <w:rFonts w:ascii="Times New Roman" w:hAnsi="Times New Roman" w:cs="Times New Roman"/>
          <w:color w:val="000000"/>
          <w:sz w:val="24"/>
          <w:szCs w:val="24"/>
        </w:rPr>
        <w:t xml:space="preserve">masyarakat Desa dalam </w:t>
      </w:r>
      <w:r w:rsidR="000006A6" w:rsidRPr="000006A6">
        <w:rPr>
          <w:rFonts w:ascii="Times New Roman" w:hAnsi="Times New Roman" w:cs="Times New Roman"/>
          <w:color w:val="000000"/>
          <w:sz w:val="24"/>
          <w:szCs w:val="24"/>
        </w:rPr>
        <w:t>pembangunan, pemerintahan,</w:t>
      </w:r>
      <w:r w:rsidR="000006A6">
        <w:rPr>
          <w:rFonts w:ascii="Times New Roman" w:hAnsi="Times New Roman" w:cs="Times New Roman"/>
          <w:color w:val="000000"/>
        </w:rPr>
        <w:t xml:space="preserve"> </w:t>
      </w:r>
      <w:r w:rsidR="000006A6" w:rsidRPr="000006A6">
        <w:rPr>
          <w:rFonts w:ascii="Times New Roman" w:hAnsi="Times New Roman" w:cs="Times New Roman"/>
          <w:color w:val="000000"/>
          <w:sz w:val="24"/>
          <w:szCs w:val="24"/>
        </w:rPr>
        <w:t>kemasyarakatan, dan pemberdayaan yang mengarah terwujudnya</w:t>
      </w:r>
      <w:r w:rsidR="000006A6">
        <w:rPr>
          <w:rFonts w:ascii="Times New Roman" w:hAnsi="Times New Roman" w:cs="Times New Roman"/>
          <w:color w:val="000000"/>
        </w:rPr>
        <w:t xml:space="preserve"> </w:t>
      </w:r>
      <w:r w:rsidR="000006A6" w:rsidRPr="000006A6">
        <w:rPr>
          <w:rFonts w:ascii="Times New Roman" w:hAnsi="Times New Roman" w:cs="Times New Roman"/>
          <w:color w:val="000000"/>
          <w:sz w:val="24"/>
          <w:szCs w:val="24"/>
        </w:rPr>
        <w:t xml:space="preserve">demokratisasi dan transparansi di tingkat masyarakat </w:t>
      </w:r>
      <w:r w:rsidR="000006A6" w:rsidRPr="000006A6">
        <w:rPr>
          <w:rFonts w:ascii="Times New Roman" w:hAnsi="Times New Roman" w:cs="Times New Roman"/>
          <w:color w:val="000000"/>
          <w:sz w:val="24"/>
          <w:szCs w:val="24"/>
        </w:rPr>
        <w:lastRenderedPageBreak/>
        <w:t>serta</w:t>
      </w:r>
      <w:r w:rsidR="000006A6">
        <w:rPr>
          <w:rFonts w:ascii="Times New Roman" w:hAnsi="Times New Roman" w:cs="Times New Roman"/>
          <w:color w:val="000000"/>
        </w:rPr>
        <w:t xml:space="preserve"> </w:t>
      </w:r>
      <w:r w:rsidR="000006A6" w:rsidRPr="000006A6">
        <w:rPr>
          <w:rFonts w:ascii="Times New Roman" w:hAnsi="Times New Roman" w:cs="Times New Roman"/>
          <w:color w:val="000000"/>
          <w:sz w:val="24"/>
          <w:szCs w:val="24"/>
        </w:rPr>
        <w:t>menciptakan akses agar masyarakat lebih berperan aktif dalam</w:t>
      </w:r>
      <w:r w:rsidR="000006A6">
        <w:rPr>
          <w:rFonts w:ascii="Times New Roman" w:hAnsi="Times New Roman" w:cs="Times New Roman"/>
          <w:color w:val="000000"/>
        </w:rPr>
        <w:t xml:space="preserve"> </w:t>
      </w:r>
      <w:r w:rsidR="000006A6" w:rsidRPr="000006A6">
        <w:rPr>
          <w:rFonts w:ascii="Times New Roman" w:hAnsi="Times New Roman" w:cs="Times New Roman"/>
          <w:color w:val="000000"/>
          <w:sz w:val="24"/>
          <w:szCs w:val="24"/>
        </w:rPr>
        <w:t>kegiatan</w:t>
      </w:r>
      <w:r w:rsidR="000006A6">
        <w:rPr>
          <w:rFonts w:ascii="Times New Roman" w:hAnsi="Times New Roman" w:cs="Times New Roman"/>
          <w:color w:val="000000"/>
          <w:sz w:val="24"/>
          <w:szCs w:val="24"/>
        </w:rPr>
        <w:t xml:space="preserve"> </w:t>
      </w:r>
      <w:r w:rsidR="000006A6" w:rsidRPr="000006A6">
        <w:rPr>
          <w:rFonts w:ascii="Times New Roman" w:hAnsi="Times New Roman" w:cs="Times New Roman"/>
          <w:color w:val="000000"/>
          <w:sz w:val="24"/>
          <w:szCs w:val="24"/>
        </w:rPr>
        <w:t>pembangunan.</w:t>
      </w:r>
      <w:r w:rsidR="000006A6">
        <w:rPr>
          <w:rFonts w:ascii="Times New Roman" w:hAnsi="Times New Roman" w:cs="Times New Roman"/>
          <w:sz w:val="24"/>
          <w:szCs w:val="24"/>
        </w:rPr>
        <w:t xml:space="preserve">” </w:t>
      </w:r>
    </w:p>
    <w:p w:rsidR="0017650E" w:rsidRPr="00942289"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Pelaksanaan pembangunan d</w:t>
      </w:r>
      <w:r w:rsidR="000006A6">
        <w:rPr>
          <w:rFonts w:ascii="Times New Roman" w:hAnsi="Times New Roman" w:cs="Times New Roman"/>
          <w:sz w:val="24"/>
          <w:szCs w:val="24"/>
        </w:rPr>
        <w:t xml:space="preserve">esa </w:t>
      </w:r>
      <w:proofErr w:type="gramStart"/>
      <w:r w:rsidR="000006A6">
        <w:rPr>
          <w:rFonts w:ascii="Times New Roman" w:hAnsi="Times New Roman" w:cs="Times New Roman"/>
          <w:sz w:val="24"/>
          <w:szCs w:val="24"/>
        </w:rPr>
        <w:t>akan</w:t>
      </w:r>
      <w:proofErr w:type="gramEnd"/>
      <w:r w:rsidR="000006A6">
        <w:rPr>
          <w:rFonts w:ascii="Times New Roman" w:hAnsi="Times New Roman" w:cs="Times New Roman"/>
          <w:sz w:val="24"/>
          <w:szCs w:val="24"/>
        </w:rPr>
        <w:t xml:space="preserve"> efektif apabila Kepala </w:t>
      </w:r>
      <w:r w:rsidRPr="001C390A">
        <w:rPr>
          <w:rFonts w:ascii="Times New Roman" w:hAnsi="Times New Roman" w:cs="Times New Roman"/>
          <w:sz w:val="24"/>
          <w:szCs w:val="24"/>
        </w:rPr>
        <w:t>Desa mampu menerima, menyerap da</w:t>
      </w:r>
      <w:r w:rsidR="000006A6">
        <w:rPr>
          <w:rFonts w:ascii="Times New Roman" w:hAnsi="Times New Roman" w:cs="Times New Roman"/>
          <w:sz w:val="24"/>
          <w:szCs w:val="24"/>
        </w:rPr>
        <w:t xml:space="preserve">n menterjemahkan setiap program </w:t>
      </w:r>
      <w:r w:rsidRPr="001C390A">
        <w:rPr>
          <w:rFonts w:ascii="Times New Roman" w:hAnsi="Times New Roman" w:cs="Times New Roman"/>
          <w:sz w:val="24"/>
          <w:szCs w:val="24"/>
        </w:rPr>
        <w:t xml:space="preserve">pembangunan, baik yang datang dari pemerintah maupun dari masyarakat. Disisi lain program pembangunan yang dilaksanakan mendapat dukungan dari seluruh lapisan masyarakat. Partisipasi masyarakat harus dartikan secara luas, mulai dari perencanaan, pelaksanaan, samapai menjaga hasil pembangunan. </w:t>
      </w:r>
      <w:r w:rsidR="0017650E">
        <w:rPr>
          <w:rFonts w:ascii="Times New Roman" w:hAnsi="Times New Roman" w:cs="Times New Roman"/>
          <w:sz w:val="24"/>
        </w:rPr>
        <w:t xml:space="preserve">Menurut </w:t>
      </w:r>
      <w:r w:rsidR="0017650E" w:rsidRPr="00C31BCF">
        <w:rPr>
          <w:rFonts w:ascii="Times New Roman" w:hAnsi="Times New Roman" w:cs="Times New Roman"/>
          <w:sz w:val="24"/>
        </w:rPr>
        <w:t xml:space="preserve">Pendapat </w:t>
      </w:r>
      <w:r w:rsidR="0017650E">
        <w:rPr>
          <w:rFonts w:ascii="Times New Roman" w:hAnsi="Times New Roman" w:cs="Times New Roman"/>
          <w:sz w:val="24"/>
        </w:rPr>
        <w:t>Hajar, Syari Tanjung, Tanjung, Zulfahmi (20018:30) “partisipasi adalah keterlibatan aktif dari seseorang, atau sekelompok orang (masyarakat) secara sadar untuk berkontribusi secara sukarela dalam program pembangunan dan terlibat mulai dari perencanaan, pelaksanaan, monitoring sampai pada tahap evaluasi”.</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Tumbuhnya partisipasi masyarakat dalam pembangunan desa tidak terlepas dari adanya pemberian kesempatan untuk masyarakat terlibat secara langsung dalam setiap pengambilan keputusan menyangkut program kegiatan d</w:t>
      </w:r>
      <w:r w:rsidR="0071713D">
        <w:rPr>
          <w:rFonts w:ascii="Times New Roman" w:hAnsi="Times New Roman" w:cs="Times New Roman"/>
          <w:sz w:val="24"/>
          <w:szCs w:val="24"/>
        </w:rPr>
        <w:t>an proyek pembangunan di desa. K</w:t>
      </w:r>
      <w:r w:rsidRPr="001C390A">
        <w:rPr>
          <w:rFonts w:ascii="Times New Roman" w:hAnsi="Times New Roman" w:cs="Times New Roman"/>
          <w:sz w:val="24"/>
          <w:szCs w:val="24"/>
        </w:rPr>
        <w:t xml:space="preserve">emudian apabila keputusan diambil bersama, maka masyarakat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merasa bertanggung jawab dan akan ikut dalam pelaksanaan kegiatan program desa. Dengan demikian masyarakat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merasa bahwa hasil pembangunan yang dilaksanakan juga merupakan milik mereka sendiri, sehingga bila dituntut agar masyarakat menjaga hasil tersebut, maka dengan senang hati masyarakat akan menjaganya.</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Secara emosional orang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dengan senang hati mau menjaga, memelihara, sesuatu yang mereka buat sendiri. Artinya jika mereka dilibatkan atau terlibat dalam perencanaan sampai pelaksanaan maka besar kemungkinan mereka pun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dengan sukarela memanfaatkan dan menjaganya. Hanya dengan melibatkan sebanyak mungkin masyarakat sebagai subjek pembangunan maka keberlangsungan </w:t>
      </w:r>
      <w:r w:rsidR="0071713D">
        <w:rPr>
          <w:rFonts w:ascii="Times New Roman" w:hAnsi="Times New Roman" w:cs="Times New Roman"/>
          <w:sz w:val="24"/>
          <w:szCs w:val="24"/>
        </w:rPr>
        <w:t>(</w:t>
      </w:r>
      <w:r w:rsidRPr="0071713D">
        <w:rPr>
          <w:rFonts w:ascii="Times New Roman" w:hAnsi="Times New Roman" w:cs="Times New Roman"/>
          <w:i/>
          <w:sz w:val="24"/>
          <w:szCs w:val="24"/>
        </w:rPr>
        <w:t>sustainable</w:t>
      </w:r>
      <w:r w:rsidRPr="001C390A">
        <w:rPr>
          <w:rFonts w:ascii="Times New Roman" w:hAnsi="Times New Roman" w:cs="Times New Roman"/>
          <w:sz w:val="24"/>
          <w:szCs w:val="24"/>
        </w:rPr>
        <w:t xml:space="preserve">) dari program kegiatan dan proyek pembangunan desa tersebut dapat terwujud dengan baik. Dan untuk itu sejak awal masyarakat </w:t>
      </w:r>
      <w:r w:rsidRPr="001C390A">
        <w:rPr>
          <w:rFonts w:ascii="Times New Roman" w:hAnsi="Times New Roman" w:cs="Times New Roman"/>
          <w:sz w:val="24"/>
          <w:szCs w:val="24"/>
        </w:rPr>
        <w:lastRenderedPageBreak/>
        <w:t>sudah dilibatkan dalam perencanaan dan pelaksanaan kegiatannya. Kalaupun memang itu merupakan program yang langsung dari pemerintah diatasnya.</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Banyak masyarakat yang tidak peduli apakah pemerintah mau melaksanakan pembangunan atau tidak, mereka juga kurang peduli apakah mereka dilibatkan atau tidak. </w:t>
      </w:r>
      <w:proofErr w:type="gramStart"/>
      <w:r w:rsidRPr="001C390A">
        <w:rPr>
          <w:rFonts w:ascii="Times New Roman" w:hAnsi="Times New Roman" w:cs="Times New Roman"/>
          <w:sz w:val="24"/>
          <w:szCs w:val="24"/>
        </w:rPr>
        <w:t>Apa</w:t>
      </w:r>
      <w:proofErr w:type="gramEnd"/>
      <w:r w:rsidRPr="001C390A">
        <w:rPr>
          <w:rFonts w:ascii="Times New Roman" w:hAnsi="Times New Roman" w:cs="Times New Roman"/>
          <w:sz w:val="24"/>
          <w:szCs w:val="24"/>
        </w:rPr>
        <w:t xml:space="preserve"> pun penyebabnya semestinya masyarakat tidak boleh menolak untuk ikut memberikan kontribusi dalam pembangunan. Pada saat yang </w:t>
      </w:r>
      <w:proofErr w:type="gramStart"/>
      <w:r w:rsidRPr="001C390A">
        <w:rPr>
          <w:rFonts w:ascii="Times New Roman" w:hAnsi="Times New Roman" w:cs="Times New Roman"/>
          <w:sz w:val="24"/>
          <w:szCs w:val="24"/>
        </w:rPr>
        <w:t>sama</w:t>
      </w:r>
      <w:proofErr w:type="gramEnd"/>
      <w:r w:rsidRPr="001C390A">
        <w:rPr>
          <w:rFonts w:ascii="Times New Roman" w:hAnsi="Times New Roman" w:cs="Times New Roman"/>
          <w:sz w:val="24"/>
          <w:szCs w:val="24"/>
        </w:rPr>
        <w:t xml:space="preserve"> pemerintah desa harus mengambil inisiatif untuk menyelesikan masalah tersebut </w:t>
      </w:r>
      <w:r w:rsidR="00942289">
        <w:rPr>
          <w:rFonts w:ascii="Times New Roman" w:hAnsi="Times New Roman" w:cs="Times New Roman"/>
          <w:sz w:val="24"/>
          <w:szCs w:val="24"/>
        </w:rPr>
        <w:t xml:space="preserve">secara </w:t>
      </w:r>
      <w:r w:rsidRPr="001C390A">
        <w:rPr>
          <w:rFonts w:ascii="Times New Roman" w:hAnsi="Times New Roman" w:cs="Times New Roman"/>
          <w:sz w:val="24"/>
          <w:szCs w:val="24"/>
        </w:rPr>
        <w:t>efektif dan efisien.</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Keterlibatan moral, fisik maupun materi, adalah kepercayaan terhadap pemerintah dapat mengerjakan sesuatu sesuai dengan harapan masyarakat. Harus diakui secara empirik bahwa tingkat kepercayaan masyarakat masih harus ditingkatkan. Ketika masyarakat mempercayakan kepada pemerintah untuk mengelola </w:t>
      </w:r>
      <w:proofErr w:type="gramStart"/>
      <w:r w:rsidRPr="001C390A">
        <w:rPr>
          <w:rFonts w:ascii="Times New Roman" w:hAnsi="Times New Roman" w:cs="Times New Roman"/>
          <w:sz w:val="24"/>
          <w:szCs w:val="24"/>
        </w:rPr>
        <w:t>dana</w:t>
      </w:r>
      <w:proofErr w:type="gramEnd"/>
      <w:r w:rsidRPr="001C390A">
        <w:rPr>
          <w:rFonts w:ascii="Times New Roman" w:hAnsi="Times New Roman" w:cs="Times New Roman"/>
          <w:sz w:val="24"/>
          <w:szCs w:val="24"/>
        </w:rPr>
        <w:t xml:space="preserve"> masyarakat ternyata hasilnya terkadang masih tidak sesuai harapan. Konsekuensinya kepercayaan warga masyarakat terhadap pemerintah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menurun. Apabila pemerintah sudah tidak dapat dipercaya, maka agak sulit bagi pemerintah untuk menggerakkan masyarakat agar berpartisipasi langsung dalam berbagai program dan proyek pembangunan desa yang berasal dari pemerintah.</w:t>
      </w:r>
    </w:p>
    <w:p w:rsidR="001C390A" w:rsidRPr="001C390A" w:rsidRDefault="001C390A" w:rsidP="00F448A7">
      <w:pPr>
        <w:spacing w:line="360" w:lineRule="auto"/>
        <w:ind w:firstLine="360"/>
        <w:jc w:val="both"/>
        <w:rPr>
          <w:rFonts w:ascii="Times New Roman" w:hAnsi="Times New Roman" w:cs="Times New Roman"/>
          <w:sz w:val="24"/>
          <w:szCs w:val="24"/>
        </w:rPr>
      </w:pPr>
      <w:r w:rsidRPr="001C390A">
        <w:rPr>
          <w:rFonts w:ascii="Times New Roman" w:hAnsi="Times New Roman" w:cs="Times New Roman"/>
          <w:sz w:val="24"/>
          <w:szCs w:val="24"/>
        </w:rPr>
        <w:t xml:space="preserve">Pembangunan sebagai bagian dari kegiatan pemerintahan adalah merupakan tanggung jawab antara pemerintah dan yang diperintah. Masyarakat sebagai kelompok terbesar, suka ataupun tidak suka harus tetap bertanggung jawab terhadap seluruh aktivitas pembangunan yang terjadi di wilayahnya. Karena dampak dari semua itu tetap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terpulang kepada masyarakat. Jika ada sebagian masyarakat hanya dapat berpartisipasi melalui kontribusi biaya maka yang lainnya dapat memberikan kontribusi berupa tenaga atau pemikiran. Setiap pihak harus memahami </w:t>
      </w:r>
      <w:proofErr w:type="gramStart"/>
      <w:r w:rsidRPr="001C390A">
        <w:rPr>
          <w:rFonts w:ascii="Times New Roman" w:hAnsi="Times New Roman" w:cs="Times New Roman"/>
          <w:sz w:val="24"/>
          <w:szCs w:val="24"/>
        </w:rPr>
        <w:t>akan</w:t>
      </w:r>
      <w:proofErr w:type="gramEnd"/>
      <w:r w:rsidRPr="001C390A">
        <w:rPr>
          <w:rFonts w:ascii="Times New Roman" w:hAnsi="Times New Roman" w:cs="Times New Roman"/>
          <w:sz w:val="24"/>
          <w:szCs w:val="24"/>
        </w:rPr>
        <w:t xml:space="preserve"> kekurangan dan keterbatasan masing</w:t>
      </w:r>
      <w:r w:rsidR="008436A5">
        <w:rPr>
          <w:rFonts w:ascii="Times New Roman" w:hAnsi="Times New Roman" w:cs="Times New Roman"/>
          <w:sz w:val="24"/>
          <w:szCs w:val="24"/>
        </w:rPr>
        <w:t xml:space="preserve"> </w:t>
      </w:r>
      <w:r w:rsidRPr="001C390A">
        <w:rPr>
          <w:rFonts w:ascii="Times New Roman" w:hAnsi="Times New Roman" w:cs="Times New Roman"/>
          <w:sz w:val="24"/>
          <w:szCs w:val="24"/>
        </w:rPr>
        <w:t>-</w:t>
      </w:r>
      <w:r w:rsidR="008436A5">
        <w:rPr>
          <w:rFonts w:ascii="Times New Roman" w:hAnsi="Times New Roman" w:cs="Times New Roman"/>
          <w:sz w:val="24"/>
          <w:szCs w:val="24"/>
        </w:rPr>
        <w:t xml:space="preserve"> </w:t>
      </w:r>
      <w:r w:rsidRPr="001C390A">
        <w:rPr>
          <w:rFonts w:ascii="Times New Roman" w:hAnsi="Times New Roman" w:cs="Times New Roman"/>
          <w:sz w:val="24"/>
          <w:szCs w:val="24"/>
        </w:rPr>
        <w:t xml:space="preserve">masing sehingga dapat saling </w:t>
      </w:r>
      <w:r w:rsidRPr="008436A5">
        <w:rPr>
          <w:rFonts w:ascii="Times New Roman" w:hAnsi="Times New Roman" w:cs="Times New Roman"/>
          <w:i/>
          <w:sz w:val="24"/>
          <w:szCs w:val="24"/>
        </w:rPr>
        <w:t>take and give</w:t>
      </w:r>
      <w:r w:rsidRPr="001C390A">
        <w:rPr>
          <w:rFonts w:ascii="Times New Roman" w:hAnsi="Times New Roman" w:cs="Times New Roman"/>
          <w:sz w:val="24"/>
          <w:szCs w:val="24"/>
        </w:rPr>
        <w:t xml:space="preserve"> untuk saling melengkapi kekurangan masing</w:t>
      </w:r>
      <w:r w:rsidR="008436A5">
        <w:rPr>
          <w:rFonts w:ascii="Times New Roman" w:hAnsi="Times New Roman" w:cs="Times New Roman"/>
          <w:sz w:val="24"/>
          <w:szCs w:val="24"/>
        </w:rPr>
        <w:t xml:space="preserve"> - </w:t>
      </w:r>
      <w:r w:rsidRPr="001C390A">
        <w:rPr>
          <w:rFonts w:ascii="Times New Roman" w:hAnsi="Times New Roman" w:cs="Times New Roman"/>
          <w:sz w:val="24"/>
          <w:szCs w:val="24"/>
        </w:rPr>
        <w:t xml:space="preserve">masing, baik itu pemerintah dengan masyarakatnya ataupun anatara suatu kelompok masyarakat yang satu dengan </w:t>
      </w:r>
      <w:bookmarkStart w:id="0" w:name="_GoBack"/>
      <w:bookmarkEnd w:id="0"/>
      <w:r w:rsidRPr="001C390A">
        <w:rPr>
          <w:rFonts w:ascii="Times New Roman" w:hAnsi="Times New Roman" w:cs="Times New Roman"/>
          <w:sz w:val="24"/>
          <w:szCs w:val="24"/>
        </w:rPr>
        <w:t>kelompok masyarakat lainnya.</w:t>
      </w:r>
    </w:p>
    <w:sectPr w:rsidR="001C390A" w:rsidRPr="001C390A" w:rsidSect="001B5053">
      <w:headerReference w:type="default" r:id="rId10"/>
      <w:footerReference w:type="default" r:id="rId11"/>
      <w:pgSz w:w="11907" w:h="16839" w:code="9"/>
      <w:pgMar w:top="2268" w:right="1701" w:bottom="1701" w:left="2268" w:header="720" w:footer="720" w:gutter="0"/>
      <w:pgNumType w:start="4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4DE" w:rsidRDefault="000854DE" w:rsidP="00C2221D">
      <w:pPr>
        <w:spacing w:after="0" w:line="240" w:lineRule="auto"/>
      </w:pPr>
      <w:r>
        <w:separator/>
      </w:r>
    </w:p>
  </w:endnote>
  <w:endnote w:type="continuationSeparator" w:id="0">
    <w:p w:rsidR="000854DE" w:rsidRDefault="000854DE" w:rsidP="00C2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83F" w:rsidRPr="0025308F" w:rsidRDefault="0025308F" w:rsidP="00C2221D">
    <w:pPr>
      <w:pStyle w:val="Footer"/>
      <w:jc w:val="right"/>
      <w:rPr>
        <w:rFonts w:ascii="Arial" w:hAnsi="Arial" w:cs="Arial"/>
        <w:b/>
        <w:sz w:val="24"/>
        <w:szCs w:val="24"/>
      </w:rPr>
    </w:pPr>
    <w:r w:rsidRPr="00A80053">
      <w:rPr>
        <w:rFonts w:ascii="Arial" w:hAnsi="Arial" w:cs="Arial"/>
        <w:b/>
        <w:sz w:val="24"/>
        <w:szCs w:val="24"/>
      </w:rPr>
      <w:t>Program Pascasarjana Magister Manajemen Universitas Adhirajasa Reswara Sanjaya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4DE" w:rsidRDefault="000854DE" w:rsidP="00C2221D">
      <w:pPr>
        <w:spacing w:after="0" w:line="240" w:lineRule="auto"/>
      </w:pPr>
      <w:r>
        <w:separator/>
      </w:r>
    </w:p>
  </w:footnote>
  <w:footnote w:type="continuationSeparator" w:id="0">
    <w:p w:rsidR="000854DE" w:rsidRDefault="000854DE" w:rsidP="00C222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659589"/>
      <w:docPartObj>
        <w:docPartGallery w:val="Page Numbers (Top of Page)"/>
        <w:docPartUnique/>
      </w:docPartObj>
    </w:sdtPr>
    <w:sdtEndPr>
      <w:rPr>
        <w:noProof/>
      </w:rPr>
    </w:sdtEndPr>
    <w:sdtContent>
      <w:p w:rsidR="00D2483F" w:rsidRDefault="00D2483F" w:rsidP="00C2221D">
        <w:pPr>
          <w:pStyle w:val="Header"/>
          <w:jc w:val="right"/>
        </w:pPr>
        <w:r>
          <w:fldChar w:fldCharType="begin"/>
        </w:r>
        <w:r>
          <w:instrText xml:space="preserve"> PAGE   \* MERGEFORMAT </w:instrText>
        </w:r>
        <w:r>
          <w:fldChar w:fldCharType="separate"/>
        </w:r>
        <w:r w:rsidR="001B5053">
          <w:rPr>
            <w:noProof/>
          </w:rPr>
          <w:t>63</w:t>
        </w:r>
        <w:r>
          <w:rPr>
            <w:noProof/>
          </w:rPr>
          <w:fldChar w:fldCharType="end"/>
        </w:r>
      </w:p>
    </w:sdtContent>
  </w:sdt>
  <w:p w:rsidR="00D2483F" w:rsidRDefault="00D248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510AA"/>
    <w:multiLevelType w:val="hybridMultilevel"/>
    <w:tmpl w:val="96EC77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B23BD3"/>
    <w:multiLevelType w:val="hybridMultilevel"/>
    <w:tmpl w:val="AFB08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A5193F"/>
    <w:multiLevelType w:val="hybridMultilevel"/>
    <w:tmpl w:val="523AFF8E"/>
    <w:lvl w:ilvl="0" w:tplc="70CCD718">
      <w:start w:val="1"/>
      <w:numFmt w:val="decimal"/>
      <w:lvlText w:val="%1."/>
      <w:lvlJc w:val="left"/>
      <w:pPr>
        <w:ind w:left="1080" w:hanging="360"/>
      </w:pPr>
      <w:rPr>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B5022AD"/>
    <w:multiLevelType w:val="hybridMultilevel"/>
    <w:tmpl w:val="2098C1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E370F82"/>
    <w:multiLevelType w:val="hybridMultilevel"/>
    <w:tmpl w:val="B47223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9D6748E"/>
    <w:multiLevelType w:val="hybridMultilevel"/>
    <w:tmpl w:val="AA8E8AAE"/>
    <w:lvl w:ilvl="0" w:tplc="E0E8CE7C">
      <w:start w:val="1"/>
      <w:numFmt w:val="decimal"/>
      <w:lvlText w:val="%1."/>
      <w:lvlJc w:val="lef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42F020FF"/>
    <w:multiLevelType w:val="hybridMultilevel"/>
    <w:tmpl w:val="DC289234"/>
    <w:lvl w:ilvl="0" w:tplc="A7DE94D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49EB7F52"/>
    <w:multiLevelType w:val="hybridMultilevel"/>
    <w:tmpl w:val="1DE05CCE"/>
    <w:lvl w:ilvl="0" w:tplc="B10A70DC">
      <w:start w:val="1"/>
      <w:numFmt w:val="upperLetter"/>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1E3EAC"/>
    <w:multiLevelType w:val="hybridMultilevel"/>
    <w:tmpl w:val="7528081E"/>
    <w:lvl w:ilvl="0" w:tplc="A7DE94D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6CA011EC"/>
    <w:multiLevelType w:val="hybridMultilevel"/>
    <w:tmpl w:val="F10289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6"/>
  </w:num>
  <w:num w:numId="3">
    <w:abstractNumId w:val="7"/>
  </w:num>
  <w:num w:numId="4">
    <w:abstractNumId w:val="9"/>
  </w:num>
  <w:num w:numId="5">
    <w:abstractNumId w:val="0"/>
  </w:num>
  <w:num w:numId="6">
    <w:abstractNumId w:val="1"/>
  </w:num>
  <w:num w:numId="7">
    <w:abstractNumId w:val="3"/>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21D"/>
    <w:rsid w:val="000006A6"/>
    <w:rsid w:val="00001778"/>
    <w:rsid w:val="000068BC"/>
    <w:rsid w:val="00012A6A"/>
    <w:rsid w:val="0002322C"/>
    <w:rsid w:val="000250A7"/>
    <w:rsid w:val="00034B17"/>
    <w:rsid w:val="0004177F"/>
    <w:rsid w:val="00041D28"/>
    <w:rsid w:val="00043934"/>
    <w:rsid w:val="000558DB"/>
    <w:rsid w:val="00057F59"/>
    <w:rsid w:val="000742AD"/>
    <w:rsid w:val="000854DE"/>
    <w:rsid w:val="00091027"/>
    <w:rsid w:val="00095E06"/>
    <w:rsid w:val="000C3E63"/>
    <w:rsid w:val="000C6F28"/>
    <w:rsid w:val="000D5CE2"/>
    <w:rsid w:val="000D6B85"/>
    <w:rsid w:val="000E0A3C"/>
    <w:rsid w:val="00110F11"/>
    <w:rsid w:val="00113439"/>
    <w:rsid w:val="001155E1"/>
    <w:rsid w:val="00116B83"/>
    <w:rsid w:val="00135E01"/>
    <w:rsid w:val="00135EBF"/>
    <w:rsid w:val="001408C7"/>
    <w:rsid w:val="00151B20"/>
    <w:rsid w:val="0015356A"/>
    <w:rsid w:val="0016009E"/>
    <w:rsid w:val="001642D9"/>
    <w:rsid w:val="00170686"/>
    <w:rsid w:val="00171250"/>
    <w:rsid w:val="001756F8"/>
    <w:rsid w:val="0017650E"/>
    <w:rsid w:val="00187C14"/>
    <w:rsid w:val="001B0A41"/>
    <w:rsid w:val="001B5053"/>
    <w:rsid w:val="001C390A"/>
    <w:rsid w:val="001C792B"/>
    <w:rsid w:val="001D2CD4"/>
    <w:rsid w:val="002243AD"/>
    <w:rsid w:val="00227223"/>
    <w:rsid w:val="00245235"/>
    <w:rsid w:val="0025308F"/>
    <w:rsid w:val="00257925"/>
    <w:rsid w:val="00276EDB"/>
    <w:rsid w:val="0028031C"/>
    <w:rsid w:val="00294001"/>
    <w:rsid w:val="002A0302"/>
    <w:rsid w:val="002A7691"/>
    <w:rsid w:val="002B0E23"/>
    <w:rsid w:val="002B52A3"/>
    <w:rsid w:val="002F3115"/>
    <w:rsid w:val="003045F4"/>
    <w:rsid w:val="00310FDF"/>
    <w:rsid w:val="00311048"/>
    <w:rsid w:val="00325164"/>
    <w:rsid w:val="00327EE1"/>
    <w:rsid w:val="00330508"/>
    <w:rsid w:val="003437A4"/>
    <w:rsid w:val="003B05CE"/>
    <w:rsid w:val="003B3DA8"/>
    <w:rsid w:val="003B5143"/>
    <w:rsid w:val="003B5348"/>
    <w:rsid w:val="003C551A"/>
    <w:rsid w:val="003E3C85"/>
    <w:rsid w:val="003E5A49"/>
    <w:rsid w:val="003F1ABF"/>
    <w:rsid w:val="003F5D07"/>
    <w:rsid w:val="003F6A6C"/>
    <w:rsid w:val="00403A6D"/>
    <w:rsid w:val="0042270D"/>
    <w:rsid w:val="0042761E"/>
    <w:rsid w:val="0042799E"/>
    <w:rsid w:val="00430B32"/>
    <w:rsid w:val="00441C3A"/>
    <w:rsid w:val="00462F5B"/>
    <w:rsid w:val="00463855"/>
    <w:rsid w:val="00471555"/>
    <w:rsid w:val="00475939"/>
    <w:rsid w:val="004B55E2"/>
    <w:rsid w:val="004C21E4"/>
    <w:rsid w:val="004E5A3B"/>
    <w:rsid w:val="004E5F14"/>
    <w:rsid w:val="004F53C2"/>
    <w:rsid w:val="00506FF5"/>
    <w:rsid w:val="005162F6"/>
    <w:rsid w:val="00523307"/>
    <w:rsid w:val="00543398"/>
    <w:rsid w:val="00566A98"/>
    <w:rsid w:val="00577F8B"/>
    <w:rsid w:val="00592960"/>
    <w:rsid w:val="0059736C"/>
    <w:rsid w:val="005B0142"/>
    <w:rsid w:val="005B58C2"/>
    <w:rsid w:val="005D0593"/>
    <w:rsid w:val="005D0FA2"/>
    <w:rsid w:val="005F0273"/>
    <w:rsid w:val="005F1B9A"/>
    <w:rsid w:val="005F57AF"/>
    <w:rsid w:val="00610BAF"/>
    <w:rsid w:val="0063152C"/>
    <w:rsid w:val="0063692E"/>
    <w:rsid w:val="00661728"/>
    <w:rsid w:val="006941CA"/>
    <w:rsid w:val="006A76A7"/>
    <w:rsid w:val="006A7E8A"/>
    <w:rsid w:val="006B0249"/>
    <w:rsid w:val="006F03E8"/>
    <w:rsid w:val="00704420"/>
    <w:rsid w:val="00713AB5"/>
    <w:rsid w:val="0071713D"/>
    <w:rsid w:val="00717F3B"/>
    <w:rsid w:val="00737507"/>
    <w:rsid w:val="00757C57"/>
    <w:rsid w:val="00762CC4"/>
    <w:rsid w:val="00764F3B"/>
    <w:rsid w:val="00774610"/>
    <w:rsid w:val="00783E81"/>
    <w:rsid w:val="00786BE1"/>
    <w:rsid w:val="007901BF"/>
    <w:rsid w:val="0079683E"/>
    <w:rsid w:val="007B10B6"/>
    <w:rsid w:val="007C096F"/>
    <w:rsid w:val="007E050C"/>
    <w:rsid w:val="008021F2"/>
    <w:rsid w:val="00810716"/>
    <w:rsid w:val="00812005"/>
    <w:rsid w:val="00815299"/>
    <w:rsid w:val="008254FE"/>
    <w:rsid w:val="0083170C"/>
    <w:rsid w:val="008436A5"/>
    <w:rsid w:val="0085120A"/>
    <w:rsid w:val="0086373B"/>
    <w:rsid w:val="00863EFF"/>
    <w:rsid w:val="00896602"/>
    <w:rsid w:val="008B786C"/>
    <w:rsid w:val="008C20A5"/>
    <w:rsid w:val="0091191D"/>
    <w:rsid w:val="00914694"/>
    <w:rsid w:val="00942289"/>
    <w:rsid w:val="009453F2"/>
    <w:rsid w:val="009619FB"/>
    <w:rsid w:val="00965841"/>
    <w:rsid w:val="009825E0"/>
    <w:rsid w:val="009A4CA7"/>
    <w:rsid w:val="009D07D9"/>
    <w:rsid w:val="009D7160"/>
    <w:rsid w:val="009E7B76"/>
    <w:rsid w:val="009E7F24"/>
    <w:rsid w:val="009F533E"/>
    <w:rsid w:val="00A0718C"/>
    <w:rsid w:val="00A13FFC"/>
    <w:rsid w:val="00A17C2E"/>
    <w:rsid w:val="00A24489"/>
    <w:rsid w:val="00A2713D"/>
    <w:rsid w:val="00A27C8A"/>
    <w:rsid w:val="00A36040"/>
    <w:rsid w:val="00A50832"/>
    <w:rsid w:val="00A906ED"/>
    <w:rsid w:val="00AA1571"/>
    <w:rsid w:val="00AB6309"/>
    <w:rsid w:val="00AC4489"/>
    <w:rsid w:val="00AE3353"/>
    <w:rsid w:val="00AF4CFE"/>
    <w:rsid w:val="00AF5FCA"/>
    <w:rsid w:val="00B23FDE"/>
    <w:rsid w:val="00B514C5"/>
    <w:rsid w:val="00B5771C"/>
    <w:rsid w:val="00B64816"/>
    <w:rsid w:val="00B66880"/>
    <w:rsid w:val="00B86F13"/>
    <w:rsid w:val="00BA29DE"/>
    <w:rsid w:val="00BB0C6F"/>
    <w:rsid w:val="00BB3F26"/>
    <w:rsid w:val="00BC3C0D"/>
    <w:rsid w:val="00BD2EC2"/>
    <w:rsid w:val="00BD5FDB"/>
    <w:rsid w:val="00BD7012"/>
    <w:rsid w:val="00C2221D"/>
    <w:rsid w:val="00C25438"/>
    <w:rsid w:val="00C652FA"/>
    <w:rsid w:val="00C81F23"/>
    <w:rsid w:val="00C956AD"/>
    <w:rsid w:val="00CB3503"/>
    <w:rsid w:val="00CD61FB"/>
    <w:rsid w:val="00CE4B6B"/>
    <w:rsid w:val="00CF1105"/>
    <w:rsid w:val="00CF2AF5"/>
    <w:rsid w:val="00CF4799"/>
    <w:rsid w:val="00D14A03"/>
    <w:rsid w:val="00D215AF"/>
    <w:rsid w:val="00D23B4C"/>
    <w:rsid w:val="00D2483F"/>
    <w:rsid w:val="00D357FA"/>
    <w:rsid w:val="00D36442"/>
    <w:rsid w:val="00D43D69"/>
    <w:rsid w:val="00D70E91"/>
    <w:rsid w:val="00D73C7B"/>
    <w:rsid w:val="00D73D15"/>
    <w:rsid w:val="00DB1502"/>
    <w:rsid w:val="00DB60AB"/>
    <w:rsid w:val="00DB76DD"/>
    <w:rsid w:val="00DC1E98"/>
    <w:rsid w:val="00DC74DE"/>
    <w:rsid w:val="00DD6882"/>
    <w:rsid w:val="00DE4172"/>
    <w:rsid w:val="00DF54FA"/>
    <w:rsid w:val="00DF6FA8"/>
    <w:rsid w:val="00E01094"/>
    <w:rsid w:val="00E065F2"/>
    <w:rsid w:val="00E13863"/>
    <w:rsid w:val="00E24386"/>
    <w:rsid w:val="00E5051D"/>
    <w:rsid w:val="00E62485"/>
    <w:rsid w:val="00E81E41"/>
    <w:rsid w:val="00E8540E"/>
    <w:rsid w:val="00E856B9"/>
    <w:rsid w:val="00E8733F"/>
    <w:rsid w:val="00E90B01"/>
    <w:rsid w:val="00EA4392"/>
    <w:rsid w:val="00EB3AC5"/>
    <w:rsid w:val="00F03BAF"/>
    <w:rsid w:val="00F142BD"/>
    <w:rsid w:val="00F332B1"/>
    <w:rsid w:val="00F436E5"/>
    <w:rsid w:val="00F448A7"/>
    <w:rsid w:val="00F741C2"/>
    <w:rsid w:val="00FA585B"/>
    <w:rsid w:val="00FC1A5A"/>
    <w:rsid w:val="00FF4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A6596B-B470-46C2-BBE8-96CD38582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B4C"/>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2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21D"/>
  </w:style>
  <w:style w:type="paragraph" w:styleId="Footer">
    <w:name w:val="footer"/>
    <w:basedOn w:val="Normal"/>
    <w:link w:val="FooterChar"/>
    <w:uiPriority w:val="99"/>
    <w:unhideWhenUsed/>
    <w:rsid w:val="00C22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21D"/>
  </w:style>
  <w:style w:type="paragraph" w:styleId="ListParagraph">
    <w:name w:val="List Paragraph"/>
    <w:basedOn w:val="Normal"/>
    <w:uiPriority w:val="34"/>
    <w:qFormat/>
    <w:rsid w:val="00D23B4C"/>
    <w:pPr>
      <w:ind w:left="720"/>
      <w:contextualSpacing/>
    </w:pPr>
  </w:style>
  <w:style w:type="paragraph" w:styleId="NormalWeb">
    <w:name w:val="Normal (Web)"/>
    <w:basedOn w:val="Normal"/>
    <w:uiPriority w:val="99"/>
    <w:unhideWhenUsed/>
    <w:rsid w:val="00135EB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D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4177F"/>
    <w:rPr>
      <w:color w:val="808080"/>
    </w:rPr>
  </w:style>
  <w:style w:type="paragraph" w:styleId="BalloonText">
    <w:name w:val="Balloon Text"/>
    <w:basedOn w:val="Normal"/>
    <w:link w:val="BalloonTextChar"/>
    <w:uiPriority w:val="99"/>
    <w:semiHidden/>
    <w:unhideWhenUsed/>
    <w:rsid w:val="001756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6F8"/>
    <w:rPr>
      <w:rFonts w:ascii="Segoe UI" w:eastAsiaTheme="minorEastAsia" w:hAnsi="Segoe UI" w:cs="Segoe UI"/>
      <w:sz w:val="18"/>
      <w:szCs w:val="18"/>
    </w:rPr>
  </w:style>
  <w:style w:type="character" w:customStyle="1" w:styleId="fontstyle01">
    <w:name w:val="fontstyle01"/>
    <w:basedOn w:val="DefaultParagraphFont"/>
    <w:rsid w:val="00F142BD"/>
    <w:rPr>
      <w:rFonts w:ascii="Helvetica" w:hAnsi="Helvetica" w:cs="Helvetica" w:hint="default"/>
      <w:b w:val="0"/>
      <w:bCs w:val="0"/>
      <w:i w:val="0"/>
      <w:iCs w:val="0"/>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984468">
      <w:bodyDiv w:val="1"/>
      <w:marLeft w:val="0"/>
      <w:marRight w:val="0"/>
      <w:marTop w:val="0"/>
      <w:marBottom w:val="0"/>
      <w:divBdr>
        <w:top w:val="none" w:sz="0" w:space="0" w:color="auto"/>
        <w:left w:val="none" w:sz="0" w:space="0" w:color="auto"/>
        <w:bottom w:val="none" w:sz="0" w:space="0" w:color="auto"/>
        <w:right w:val="none" w:sz="0" w:space="0" w:color="auto"/>
      </w:divBdr>
    </w:div>
    <w:div w:id="637301525">
      <w:bodyDiv w:val="1"/>
      <w:marLeft w:val="0"/>
      <w:marRight w:val="0"/>
      <w:marTop w:val="0"/>
      <w:marBottom w:val="0"/>
      <w:divBdr>
        <w:top w:val="none" w:sz="0" w:space="0" w:color="auto"/>
        <w:left w:val="none" w:sz="0" w:space="0" w:color="auto"/>
        <w:bottom w:val="none" w:sz="0" w:space="0" w:color="auto"/>
        <w:right w:val="none" w:sz="0" w:space="0" w:color="auto"/>
      </w:divBdr>
    </w:div>
    <w:div w:id="189839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1068</TotalTime>
  <Pages>25</Pages>
  <Words>5179</Words>
  <Characters>29526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Wangsa Swadeshi</dc:creator>
  <cp:keywords/>
  <dc:description/>
  <cp:lastModifiedBy>Wangsa Swadeshi</cp:lastModifiedBy>
  <cp:revision>94</cp:revision>
  <cp:lastPrinted>2020-09-29T01:20:00Z</cp:lastPrinted>
  <dcterms:created xsi:type="dcterms:W3CDTF">2020-07-27T13:49:00Z</dcterms:created>
  <dcterms:modified xsi:type="dcterms:W3CDTF">2020-10-30T15:05:00Z</dcterms:modified>
</cp:coreProperties>
</file>